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1E0" w:rsidRDefault="004A6E59">
      <w:r>
        <w:t>Answers</w:t>
      </w:r>
    </w:p>
    <w:p w:rsidR="004A6E59" w:rsidRDefault="004A6E59" w:rsidP="004A6E59">
      <w:pPr>
        <w:pStyle w:val="ListParagraph"/>
        <w:numPr>
          <w:ilvl w:val="0"/>
          <w:numId w:val="1"/>
        </w:numPr>
      </w:pPr>
      <w:r>
        <w:t xml:space="preserve"> </w:t>
      </w:r>
    </w:p>
    <w:p w:rsidR="004A6E59" w:rsidRDefault="004A6E59" w:rsidP="004A6E59">
      <w:pPr>
        <w:pStyle w:val="ListParagraph"/>
        <w:numPr>
          <w:ilvl w:val="1"/>
          <w:numId w:val="1"/>
        </w:numPr>
      </w:pPr>
      <w:r>
        <w:t>Yes. The ability to identify false statements increase as interest in the topic increase. This is evident by the strong positive correlation, r = 0.889, between ability to identify false statements and interest in the topic.</w:t>
      </w:r>
    </w:p>
    <w:p w:rsidR="004A6E59" w:rsidRDefault="00984DCA" w:rsidP="004A6E59">
      <w:pPr>
        <w:pStyle w:val="ListParagraph"/>
        <w:numPr>
          <w:ilvl w:val="1"/>
          <w:numId w:val="1"/>
        </w:numPr>
      </w:pPr>
      <w:r>
        <w:t>.</w:t>
      </w:r>
    </w:p>
    <w:p w:rsidR="00984DCA" w:rsidRDefault="003E36FF" w:rsidP="00984DCA">
      <w:pPr>
        <w:pStyle w:val="ListParagraph"/>
        <w:ind w:left="14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167F1FD" wp14:editId="2BBB3D0B">
                <wp:simplePos x="0" y="0"/>
                <wp:positionH relativeFrom="column">
                  <wp:posOffset>1447800</wp:posOffset>
                </wp:positionH>
                <wp:positionV relativeFrom="paragraph">
                  <wp:posOffset>327659</wp:posOffset>
                </wp:positionV>
                <wp:extent cx="3467100" cy="160020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467100" cy="1600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166FE2" id="Straight Connector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pt,25.8pt" to="387pt,15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3C7783">
        <w:rPr>
          <w:noProof/>
        </w:rPr>
        <w:drawing>
          <wp:inline distT="0" distB="0" distL="0" distR="0" wp14:anchorId="2EF8A6B6" wp14:editId="39BCF1F9">
            <wp:extent cx="4572000" cy="27432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84DCA" w:rsidRDefault="00984DCA" w:rsidP="00984DCA">
      <w:pPr>
        <w:pStyle w:val="ListParagraph"/>
        <w:ind w:left="1440"/>
      </w:pPr>
    </w:p>
    <w:p w:rsidR="00984DCA" w:rsidRDefault="00984DCA" w:rsidP="00984DCA">
      <w:pPr>
        <w:pStyle w:val="ListParagraph"/>
        <w:numPr>
          <w:ilvl w:val="1"/>
          <w:numId w:val="1"/>
        </w:numPr>
      </w:pPr>
      <w:r>
        <w:t>The line will meet the y axis at point y = 1.206</w:t>
      </w:r>
    </w:p>
    <w:p w:rsidR="00984DCA" w:rsidRPr="00984DCA" w:rsidRDefault="00984DCA" w:rsidP="00984DCA">
      <w:pPr>
        <w:pStyle w:val="ListParagraph"/>
        <w:numPr>
          <w:ilvl w:val="1"/>
          <w:numId w:val="1"/>
        </w:numPr>
      </w:pPr>
      <w:r>
        <w:t xml:space="preserve">The regression equation </w:t>
      </w:r>
      <w:r w:rsidR="00A57CE5">
        <w:t>is</w:t>
      </w:r>
      <m:oMath>
        <m:r>
          <w:rPr>
            <w:rFonts w:ascii="Cambria Math" w:hAnsi="Cambria Math"/>
          </w:rPr>
          <m:t>false statements identified=1.206+1.858 interest</m:t>
        </m:r>
      </m:oMath>
      <w:r>
        <w:rPr>
          <w:rFonts w:eastAsiaTheme="minorEastAsia"/>
        </w:rPr>
        <w:t>.</w:t>
      </w:r>
    </w:p>
    <w:p w:rsidR="00984DCA" w:rsidRPr="00984DCA" w:rsidRDefault="00984DCA" w:rsidP="00984DCA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 xml:space="preserve">When interest is 1, </w:t>
      </w:r>
      <m:oMath>
        <m:r>
          <w:rPr>
            <w:rFonts w:ascii="Cambria Math" w:hAnsi="Cambria Math"/>
          </w:rPr>
          <m:t>false statements identified=1.206+1.858*1</m:t>
        </m:r>
      </m:oMath>
    </w:p>
    <w:p w:rsidR="00984DCA" w:rsidRDefault="00984DCA" w:rsidP="00984DCA">
      <w:pPr>
        <w:pStyle w:val="ListParagraph"/>
        <w:ind w:left="1440"/>
        <w:rPr>
          <w:rFonts w:eastAsiaTheme="minorEastAsia"/>
        </w:rPr>
      </w:pPr>
      <m:oMath>
        <m:r>
          <w:rPr>
            <w:rFonts w:ascii="Cambria Math" w:hAnsi="Cambria Math"/>
          </w:rPr>
          <m:t>=3.064 statements identified</m:t>
        </m:r>
      </m:oMath>
      <w:r>
        <w:rPr>
          <w:rFonts w:eastAsiaTheme="minorEastAsia"/>
        </w:rPr>
        <w:t>.</w:t>
      </w:r>
    </w:p>
    <w:p w:rsidR="00984DCA" w:rsidRPr="00984DCA" w:rsidRDefault="00984DCA" w:rsidP="00984DCA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t xml:space="preserve">When interest is 4, </w:t>
      </w:r>
      <m:oMath>
        <m:r>
          <w:rPr>
            <w:rFonts w:ascii="Cambria Math" w:hAnsi="Cambria Math"/>
          </w:rPr>
          <m:t xml:space="preserve">false statements identified=1.206+1.858*4 </m:t>
        </m:r>
      </m:oMath>
    </w:p>
    <w:p w:rsidR="00984DCA" w:rsidRDefault="00984DCA" w:rsidP="00984DCA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= 8.638</w:t>
      </w:r>
    </w:p>
    <w:p w:rsidR="00984DCA" w:rsidRDefault="00984DCA" w:rsidP="00984DCA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rPr>
          <w:rFonts w:eastAsiaTheme="minorEastAsia"/>
        </w:rPr>
        <w:t>The actual false sta</w:t>
      </w:r>
      <w:r w:rsidR="00F4314F">
        <w:rPr>
          <w:rFonts w:eastAsiaTheme="minorEastAsia"/>
        </w:rPr>
        <w:t>tements will deviate by 1.46285</w:t>
      </w:r>
      <w:r w:rsidR="00A57CE5">
        <w:rPr>
          <w:rFonts w:eastAsiaTheme="minorEastAsia"/>
        </w:rPr>
        <w:t>. T</w:t>
      </w:r>
      <w:r>
        <w:rPr>
          <w:rFonts w:eastAsiaTheme="minorEastAsia"/>
        </w:rPr>
        <w:t xml:space="preserve">his is the standard error of the </w:t>
      </w:r>
      <w:r w:rsidR="00F4314F">
        <w:rPr>
          <w:rFonts w:eastAsiaTheme="minorEastAsia"/>
        </w:rPr>
        <w:t>regression model</w:t>
      </w:r>
      <w:r>
        <w:rPr>
          <w:rFonts w:eastAsiaTheme="minorEastAsia"/>
        </w:rPr>
        <w:t>.</w:t>
      </w:r>
    </w:p>
    <w:p w:rsidR="003E36FF" w:rsidRDefault="005D415E" w:rsidP="003E36FF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.</w:t>
      </w:r>
    </w:p>
    <w:p w:rsidR="005D415E" w:rsidRPr="005D415E" w:rsidRDefault="005D415E" w:rsidP="005D415E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rPr>
          <w:rFonts w:eastAsiaTheme="minorEastAsia"/>
        </w:rPr>
        <w:t xml:space="preserve">There exist strong positive correlation. (r = </w:t>
      </w:r>
      <w:r w:rsidRPr="005D415E">
        <w:rPr>
          <w:rFonts w:eastAsiaTheme="minorEastAsia"/>
        </w:rPr>
        <w:t>0.856597</w:t>
      </w:r>
      <w:r>
        <w:rPr>
          <w:rFonts w:eastAsiaTheme="minorEastAsia"/>
        </w:rPr>
        <w:t>)</w:t>
      </w:r>
    </w:p>
    <w:p w:rsidR="005D415E" w:rsidRDefault="005D415E" w:rsidP="005D415E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rPr>
          <w:rFonts w:eastAsiaTheme="minorEastAsia"/>
        </w:rPr>
        <w:t>The regression equation is y = -0.465 + 0.757 x</w:t>
      </w:r>
      <w:r w:rsidR="00EC2CAE">
        <w:rPr>
          <w:rFonts w:eastAsiaTheme="minorEastAsia"/>
        </w:rPr>
        <w:t>. when x = 2.2, y = -0.465 + 0.757*2.2 = 1.2 helping behaviors.</w:t>
      </w:r>
    </w:p>
    <w:p w:rsidR="00EC2CAE" w:rsidRDefault="00EC2CAE" w:rsidP="005D415E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rPr>
          <w:rFonts w:eastAsiaTheme="minorEastAsia"/>
        </w:rPr>
        <w:t>When x = 5, y = -0.465 + 0.757*5 = 3.32 helping behaviors.</w:t>
      </w:r>
    </w:p>
    <w:p w:rsidR="00EC2CAE" w:rsidRDefault="00EC2CAE" w:rsidP="005D415E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rPr>
          <w:rFonts w:eastAsiaTheme="minorEastAsia"/>
        </w:rPr>
        <w:t xml:space="preserve">The results will deviate by 1.0918. </w:t>
      </w:r>
      <w:r w:rsidR="005F24E2">
        <w:rPr>
          <w:rFonts w:eastAsiaTheme="minorEastAsia"/>
        </w:rPr>
        <w:t>From the regression output, the regression model has a standard error of 1.0918, which indicates how far the predictions from this regression model will be from the actual values.</w:t>
      </w:r>
    </w:p>
    <w:p w:rsidR="005F24E2" w:rsidRDefault="00393E1E" w:rsidP="005D415E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rPr>
          <w:rFonts w:eastAsiaTheme="minorEastAsia"/>
        </w:rPr>
        <w:t>.</w:t>
      </w:r>
    </w:p>
    <w:p w:rsidR="00393E1E" w:rsidRDefault="00393E1E" w:rsidP="00393E1E">
      <w:pPr>
        <w:pStyle w:val="ListParagraph"/>
        <w:ind w:left="1440"/>
        <w:rPr>
          <w:rFonts w:eastAsiaTheme="minorEastAsia"/>
        </w:rPr>
      </w:pPr>
      <w:r>
        <w:rPr>
          <w:noProof/>
        </w:rPr>
        <w:lastRenderedPageBreak/>
        <w:drawing>
          <wp:inline distT="0" distB="0" distL="0" distR="0" wp14:anchorId="355CA48A" wp14:editId="16BF56B1">
            <wp:extent cx="4572000" cy="2743200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93E1E" w:rsidRDefault="00393E1E" w:rsidP="00393E1E">
      <w:pPr>
        <w:pStyle w:val="ListParagraph"/>
        <w:ind w:left="1440"/>
        <w:rPr>
          <w:rFonts w:eastAsiaTheme="minorEastAsia"/>
        </w:rPr>
      </w:pPr>
    </w:p>
    <w:p w:rsidR="00393E1E" w:rsidRDefault="00393E1E" w:rsidP="00393E1E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.</w:t>
      </w:r>
    </w:p>
    <w:p w:rsidR="00393E1E" w:rsidRDefault="00393E1E" w:rsidP="00393E1E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rPr>
          <w:rFonts w:eastAsiaTheme="minorEastAsia"/>
        </w:rPr>
        <w:t>Probability of a side = 0.1. Therefore, P(1) or P(7) or P(9) = 0.1 + 0.1 + 0.1 = 0.3</w:t>
      </w:r>
    </w:p>
    <w:p w:rsidR="00393E1E" w:rsidRDefault="00393E1E" w:rsidP="00393E1E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rPr>
          <w:rFonts w:eastAsiaTheme="minorEastAsia"/>
        </w:rPr>
        <w:t>P(2) and P(10) = 0.1 * 0.1 = 0.01</w:t>
      </w:r>
    </w:p>
    <w:p w:rsidR="00393E1E" w:rsidRDefault="00393E1E" w:rsidP="00393E1E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.</w:t>
      </w:r>
    </w:p>
    <w:p w:rsidR="00393E1E" w:rsidRDefault="00393E1E" w:rsidP="00393E1E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rPr>
          <w:rFonts w:eastAsiaTheme="minorEastAsia"/>
        </w:rPr>
        <w:t>It is a one tailed test. This because, the researcher hypothesizes a lower anxiety/pulse rate. A two sided test would have a hypothesis of “not equal to.”</w:t>
      </w:r>
    </w:p>
    <w:p w:rsidR="00393E1E" w:rsidRDefault="00393E1E" w:rsidP="00393E1E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rPr>
          <w:rFonts w:eastAsiaTheme="minorEastAsia"/>
        </w:rPr>
        <w:t>H</w:t>
      </w:r>
      <w:r>
        <w:rPr>
          <w:rFonts w:eastAsiaTheme="minorEastAsia"/>
          <w:vertAlign w:val="subscript"/>
        </w:rPr>
        <w:t>0</w:t>
      </w:r>
      <w:r>
        <w:rPr>
          <w:rFonts w:eastAsiaTheme="minorEastAsia"/>
        </w:rPr>
        <w:t xml:space="preserve">: </w:t>
      </w:r>
      <m:oMath>
        <m:r>
          <w:rPr>
            <w:rFonts w:ascii="Cambria Math" w:eastAsiaTheme="minorEastAsia" w:hAnsi="Cambria Math"/>
          </w:rPr>
          <m:t>μ=83</m:t>
        </m:r>
      </m:oMath>
    </w:p>
    <w:p w:rsidR="00393E1E" w:rsidRDefault="00393E1E" w:rsidP="00393E1E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H</w:t>
      </w:r>
      <w:r>
        <w:rPr>
          <w:rFonts w:eastAsiaTheme="minorEastAsia"/>
          <w:vertAlign w:val="subscript"/>
        </w:rPr>
        <w:t>1</w:t>
      </w:r>
      <w:r>
        <w:rPr>
          <w:rFonts w:eastAsiaTheme="minorEastAsia"/>
        </w:rPr>
        <w:t xml:space="preserve">: </w:t>
      </w:r>
      <m:oMath>
        <m:r>
          <w:rPr>
            <w:rFonts w:ascii="Cambria Math" w:eastAsiaTheme="minorEastAsia" w:hAnsi="Cambria Math"/>
          </w:rPr>
          <m:t>μ&lt;83</m:t>
        </m:r>
      </m:oMath>
    </w:p>
    <w:p w:rsidR="00C72A04" w:rsidRDefault="00C72A04" w:rsidP="00C72A04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rPr>
          <w:rFonts w:eastAsiaTheme="minorEastAsia"/>
        </w:rPr>
        <w:t>Standard deviation = SE*</w:t>
      </w:r>
      <m:oMath>
        <m:r>
          <w:rPr>
            <w:rFonts w:ascii="Cambria Math" w:eastAsiaTheme="minorEastAsia" w:hAnsi="Cambria Math"/>
          </w:rPr>
          <m:t>√n</m:t>
        </m:r>
      </m:oMath>
      <w:r>
        <w:rPr>
          <w:rFonts w:eastAsiaTheme="minorEastAsia"/>
        </w:rPr>
        <w:t xml:space="preserve"> = 4*</w:t>
      </w:r>
      <m:oMath>
        <m:r>
          <w:rPr>
            <w:rFonts w:ascii="Cambria Math" w:eastAsiaTheme="minorEastAsia" w:hAnsi="Cambria Math"/>
          </w:rPr>
          <m:t>√33</m:t>
        </m:r>
      </m:oMath>
      <w:r>
        <w:rPr>
          <w:rFonts w:eastAsiaTheme="minorEastAsia"/>
        </w:rPr>
        <w:t xml:space="preserve"> = 22.9783</w:t>
      </w:r>
    </w:p>
    <w:p w:rsidR="00C72A04" w:rsidRPr="00C72A04" w:rsidRDefault="00C72A04" w:rsidP="00C72A04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 xml:space="preserve">Z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x-μ</m:t>
            </m:r>
          </m:num>
          <m:den>
            <m:r>
              <w:rPr>
                <w:rFonts w:ascii="Cambria Math" w:eastAsiaTheme="minorEastAsia" w:hAnsi="Cambria Math"/>
              </w:rPr>
              <m:t>σ</m:t>
            </m:r>
          </m:den>
        </m:f>
        <m:r>
          <w:rPr>
            <w:rFonts w:ascii="Cambria Math" w:eastAsiaTheme="minorEastAsia" w:hAnsi="Cambria Math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76-83</m:t>
            </m:r>
          </m:num>
          <m:den>
            <m:r>
              <w:rPr>
                <w:rFonts w:ascii="Cambria Math" w:eastAsiaTheme="minorEastAsia" w:hAnsi="Cambria Math"/>
              </w:rPr>
              <m:t>22.9783</m:t>
            </m:r>
          </m:den>
        </m:f>
        <m:r>
          <w:rPr>
            <w:rFonts w:ascii="Cambria Math" w:eastAsiaTheme="minorEastAsia" w:hAnsi="Cambria Math"/>
          </w:rPr>
          <m:t>= -0.3046</m:t>
        </m:r>
      </m:oMath>
    </w:p>
    <w:p w:rsidR="00C72A04" w:rsidRDefault="00C72A04" w:rsidP="00C72A04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 xml:space="preserve">P-value </w:t>
      </w:r>
      <w:r w:rsidR="006C2C99">
        <w:rPr>
          <w:rFonts w:eastAsiaTheme="minorEastAsia"/>
        </w:rPr>
        <w:t>= 0.3803</w:t>
      </w:r>
      <w:r w:rsidR="00E271CF">
        <w:rPr>
          <w:rFonts w:eastAsiaTheme="minorEastAsia"/>
        </w:rPr>
        <w:t xml:space="preserve"> at 0.05 level of significance.</w:t>
      </w:r>
    </w:p>
    <w:p w:rsidR="00E271CF" w:rsidRDefault="00E271CF" w:rsidP="00C72A04">
      <w:pPr>
        <w:pStyle w:val="ListParagraph"/>
        <w:ind w:left="1440"/>
        <w:rPr>
          <w:rFonts w:eastAsiaTheme="minorEastAsia"/>
        </w:rPr>
      </w:pPr>
      <w:r>
        <w:rPr>
          <w:rFonts w:eastAsiaTheme="minorEastAsia"/>
        </w:rPr>
        <w:t>The p-val</w:t>
      </w:r>
      <w:r w:rsidR="006C2C99">
        <w:rPr>
          <w:rFonts w:eastAsiaTheme="minorEastAsia"/>
        </w:rPr>
        <w:t>ue of the test statistic is greater</w:t>
      </w:r>
      <w:r>
        <w:rPr>
          <w:rFonts w:eastAsiaTheme="minorEastAsia"/>
        </w:rPr>
        <w:t xml:space="preserve"> than the level of significance and therefore, we </w:t>
      </w:r>
      <w:r w:rsidR="006C2C99">
        <w:rPr>
          <w:rFonts w:eastAsiaTheme="minorEastAsia"/>
        </w:rPr>
        <w:t xml:space="preserve">fail to </w:t>
      </w:r>
      <w:r>
        <w:rPr>
          <w:rFonts w:eastAsiaTheme="minorEastAsia"/>
        </w:rPr>
        <w:t>reject the null hypothesis and conclude that the</w:t>
      </w:r>
      <w:r w:rsidR="006C2C99">
        <w:rPr>
          <w:rFonts w:eastAsiaTheme="minorEastAsia"/>
        </w:rPr>
        <w:t xml:space="preserve"> obtained sample mean is different from the mean of the null distribution</w:t>
      </w:r>
      <w:r>
        <w:rPr>
          <w:rFonts w:eastAsiaTheme="minorEastAsia"/>
        </w:rPr>
        <w:t>.</w:t>
      </w:r>
    </w:p>
    <w:p w:rsidR="007B6783" w:rsidRDefault="004410F7" w:rsidP="00E271CF">
      <w:pPr>
        <w:pStyle w:val="ListParagraph"/>
        <w:numPr>
          <w:ilvl w:val="1"/>
          <w:numId w:val="1"/>
        </w:numPr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4876800</wp:posOffset>
                </wp:positionH>
                <wp:positionV relativeFrom="paragraph">
                  <wp:posOffset>1600200</wp:posOffset>
                </wp:positionV>
                <wp:extent cx="9525" cy="476250"/>
                <wp:effectExtent l="0" t="0" r="28575" b="1905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476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0DE237" id="Straight Connector 8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4pt,126pt" to="384.75pt,16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" strokecolor="black [3200]" strokeweight=".5pt">
                <v:stroke joinstyle="miter"/>
              </v:lin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2333625</wp:posOffset>
                </wp:positionH>
                <wp:positionV relativeFrom="paragraph">
                  <wp:posOffset>1609725</wp:posOffset>
                </wp:positionV>
                <wp:extent cx="28575" cy="495300"/>
                <wp:effectExtent l="0" t="0" r="28575" b="190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495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CE67C3" id="Straight Connector 7" o:spid="_x0000_s1026" style="position:absolute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3.75pt,126.75pt" to="186pt,16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" strokecolor="black [3200]" strokeweight=".5pt">
                <v:stroke joinstyle="miter"/>
              </v:lin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1724026</wp:posOffset>
                </wp:positionH>
                <wp:positionV relativeFrom="paragraph">
                  <wp:posOffset>190500</wp:posOffset>
                </wp:positionV>
                <wp:extent cx="5356672" cy="1736052"/>
                <wp:effectExtent l="0" t="0" r="15875" b="17145"/>
                <wp:wrapNone/>
                <wp:docPr id="6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56672" cy="1736052"/>
                        </a:xfrm>
                        <a:custGeom>
                          <a:avLst/>
                          <a:gdLst>
                            <a:gd name="connsiteX0" fmla="*/ 0 w 4633120"/>
                            <a:gd name="connsiteY0" fmla="*/ 1536436 h 2034930"/>
                            <a:gd name="connsiteX1" fmla="*/ 533400 w 4633120"/>
                            <a:gd name="connsiteY1" fmla="*/ 1469761 h 2034930"/>
                            <a:gd name="connsiteX2" fmla="*/ 1238250 w 4633120"/>
                            <a:gd name="connsiteY2" fmla="*/ 298186 h 2034930"/>
                            <a:gd name="connsiteX3" fmla="*/ 2038350 w 4633120"/>
                            <a:gd name="connsiteY3" fmla="*/ 79111 h 2034930"/>
                            <a:gd name="connsiteX4" fmla="*/ 3200400 w 4633120"/>
                            <a:gd name="connsiteY4" fmla="*/ 1422136 h 2034930"/>
                            <a:gd name="connsiteX5" fmla="*/ 4029075 w 4633120"/>
                            <a:gd name="connsiteY5" fmla="*/ 1631686 h 2034930"/>
                            <a:gd name="connsiteX6" fmla="*/ 4343400 w 4633120"/>
                            <a:gd name="connsiteY6" fmla="*/ 1584061 h 2034930"/>
                            <a:gd name="connsiteX0" fmla="*/ 0 w 4081577"/>
                            <a:gd name="connsiteY0" fmla="*/ 1536436 h 1665467"/>
                            <a:gd name="connsiteX1" fmla="*/ 533400 w 4081577"/>
                            <a:gd name="connsiteY1" fmla="*/ 1469761 h 1665467"/>
                            <a:gd name="connsiteX2" fmla="*/ 1238250 w 4081577"/>
                            <a:gd name="connsiteY2" fmla="*/ 298186 h 1665467"/>
                            <a:gd name="connsiteX3" fmla="*/ 2038350 w 4081577"/>
                            <a:gd name="connsiteY3" fmla="*/ 79111 h 1665467"/>
                            <a:gd name="connsiteX4" fmla="*/ 3200400 w 4081577"/>
                            <a:gd name="connsiteY4" fmla="*/ 1422136 h 1665467"/>
                            <a:gd name="connsiteX5" fmla="*/ 4029075 w 4081577"/>
                            <a:gd name="connsiteY5" fmla="*/ 1631686 h 1665467"/>
                            <a:gd name="connsiteX6" fmla="*/ 3514696 w 4081577"/>
                            <a:gd name="connsiteY6" fmla="*/ 1012451 h 1665467"/>
                            <a:gd name="connsiteX0" fmla="*/ 0 w 4494861"/>
                            <a:gd name="connsiteY0" fmla="*/ 1536436 h 1824619"/>
                            <a:gd name="connsiteX1" fmla="*/ 533400 w 4494861"/>
                            <a:gd name="connsiteY1" fmla="*/ 1469761 h 1824619"/>
                            <a:gd name="connsiteX2" fmla="*/ 1238250 w 4494861"/>
                            <a:gd name="connsiteY2" fmla="*/ 298186 h 1824619"/>
                            <a:gd name="connsiteX3" fmla="*/ 2038350 w 4494861"/>
                            <a:gd name="connsiteY3" fmla="*/ 79111 h 1824619"/>
                            <a:gd name="connsiteX4" fmla="*/ 3200400 w 4494861"/>
                            <a:gd name="connsiteY4" fmla="*/ 1422136 h 1824619"/>
                            <a:gd name="connsiteX5" fmla="*/ 4029075 w 4494861"/>
                            <a:gd name="connsiteY5" fmla="*/ 1631686 h 1824619"/>
                            <a:gd name="connsiteX6" fmla="*/ 4171991 w 4494861"/>
                            <a:gd name="connsiteY6" fmla="*/ 1288759 h 1824619"/>
                            <a:gd name="connsiteX0" fmla="*/ 0 w 4777577"/>
                            <a:gd name="connsiteY0" fmla="*/ 1536436 h 1709224"/>
                            <a:gd name="connsiteX1" fmla="*/ 533400 w 4777577"/>
                            <a:gd name="connsiteY1" fmla="*/ 1469761 h 1709224"/>
                            <a:gd name="connsiteX2" fmla="*/ 1238250 w 4777577"/>
                            <a:gd name="connsiteY2" fmla="*/ 298186 h 1709224"/>
                            <a:gd name="connsiteX3" fmla="*/ 2038350 w 4777577"/>
                            <a:gd name="connsiteY3" fmla="*/ 79111 h 1709224"/>
                            <a:gd name="connsiteX4" fmla="*/ 3200400 w 4777577"/>
                            <a:gd name="connsiteY4" fmla="*/ 1422136 h 1709224"/>
                            <a:gd name="connsiteX5" fmla="*/ 4029075 w 4777577"/>
                            <a:gd name="connsiteY5" fmla="*/ 1631686 h 1709224"/>
                            <a:gd name="connsiteX6" fmla="*/ 4514916 w 4777577"/>
                            <a:gd name="connsiteY6" fmla="*/ 1098232 h 1709224"/>
                            <a:gd name="connsiteX0" fmla="*/ 0 w 5356672"/>
                            <a:gd name="connsiteY0" fmla="*/ 1536436 h 1736052"/>
                            <a:gd name="connsiteX1" fmla="*/ 533400 w 5356672"/>
                            <a:gd name="connsiteY1" fmla="*/ 1469761 h 1736052"/>
                            <a:gd name="connsiteX2" fmla="*/ 1238250 w 5356672"/>
                            <a:gd name="connsiteY2" fmla="*/ 298186 h 1736052"/>
                            <a:gd name="connsiteX3" fmla="*/ 2038350 w 5356672"/>
                            <a:gd name="connsiteY3" fmla="*/ 79111 h 1736052"/>
                            <a:gd name="connsiteX4" fmla="*/ 3200400 w 5356672"/>
                            <a:gd name="connsiteY4" fmla="*/ 1422136 h 1736052"/>
                            <a:gd name="connsiteX5" fmla="*/ 4029075 w 5356672"/>
                            <a:gd name="connsiteY5" fmla="*/ 1631686 h 1736052"/>
                            <a:gd name="connsiteX6" fmla="*/ 5162680 w 5356672"/>
                            <a:gd name="connsiteY6" fmla="*/ 1145869 h 1736052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5356672" h="1736052">
                              <a:moveTo>
                                <a:pt x="0" y="1536436"/>
                              </a:moveTo>
                              <a:cubicBezTo>
                                <a:pt x="163512" y="1606286"/>
                                <a:pt x="327025" y="1676136"/>
                                <a:pt x="533400" y="1469761"/>
                              </a:cubicBezTo>
                              <a:cubicBezTo>
                                <a:pt x="739775" y="1263386"/>
                                <a:pt x="987425" y="529961"/>
                                <a:pt x="1238250" y="298186"/>
                              </a:cubicBezTo>
                              <a:cubicBezTo>
                                <a:pt x="1489075" y="66411"/>
                                <a:pt x="1711325" y="-108214"/>
                                <a:pt x="2038350" y="79111"/>
                              </a:cubicBezTo>
                              <a:cubicBezTo>
                                <a:pt x="2365375" y="266436"/>
                                <a:pt x="2868613" y="1163374"/>
                                <a:pt x="3200400" y="1422136"/>
                              </a:cubicBezTo>
                              <a:cubicBezTo>
                                <a:pt x="3532187" y="1680898"/>
                                <a:pt x="3702028" y="1677731"/>
                                <a:pt x="4029075" y="1631686"/>
                              </a:cubicBezTo>
                              <a:cubicBezTo>
                                <a:pt x="4356122" y="1585641"/>
                                <a:pt x="5891343" y="2117419"/>
                                <a:pt x="5162680" y="1145869"/>
                              </a:cubicBezTo>
                            </a:path>
                          </a:pathLst>
                        </a:cu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8B0B89" id="Freeform 6" o:spid="_x0000_s1026" style="position:absolute;margin-left:135.75pt;margin-top:15pt;width:421.8pt;height:136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356672,17360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" path="m,1536436v163512,69850,327025,139700,533400,-66675c739775,1263386,987425,529961,1238250,298186,1489075,66411,1711325,-108214,2038350,79111v327025,187325,830263,1084263,1162050,1343025c3532187,1680898,3702028,1677731,4029075,1631686v327047,-46045,1862268,485733,1133605,-485817e" filled="f" strokecolor="black [3200]" strokeweight=".5pt">
                <v:stroke joinstyle="miter"/>
                <v:path arrowok="t" o:connecttype="custom" o:connectlocs="0,1536436;533400,1469761;1238250,298186;2038350,79111;3200400,1422136;4029075,1631686;5162680,1145869" o:connectangles="0,0,0,0,0,0,0"/>
              </v:shap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1552574</wp:posOffset>
                </wp:positionH>
                <wp:positionV relativeFrom="paragraph">
                  <wp:posOffset>2038350</wp:posOffset>
                </wp:positionV>
                <wp:extent cx="4733925" cy="7620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33925" cy="76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F4B964" id="Straight Connector 5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2.25pt,160.5pt" to="495pt,1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" strokecolor="black [3200]" strokeweight=".5pt">
                <v:stroke joinstyle="miter"/>
              </v:line>
            </w:pict>
          </mc:Fallback>
        </mc:AlternateContent>
      </w:r>
    </w:p>
    <w:p w:rsidR="007B6783" w:rsidRPr="007B6783" w:rsidRDefault="007B6783" w:rsidP="007B6783"/>
    <w:p w:rsidR="007B6783" w:rsidRPr="007B6783" w:rsidRDefault="007B6783" w:rsidP="007B6783"/>
    <w:p w:rsidR="007B6783" w:rsidRPr="007B6783" w:rsidRDefault="006C2C99" w:rsidP="007B6783">
      <w:pPr>
        <w:tabs>
          <w:tab w:val="left" w:pos="2445"/>
          <w:tab w:val="center" w:pos="5400"/>
        </w:tabs>
        <w:ind w:left="720" w:firstLine="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BE8B5C" wp14:editId="17F50A23">
                <wp:simplePos x="0" y="0"/>
                <wp:positionH relativeFrom="column">
                  <wp:posOffset>1924050</wp:posOffset>
                </wp:positionH>
                <wp:positionV relativeFrom="paragraph">
                  <wp:posOffset>191135</wp:posOffset>
                </wp:positionV>
                <wp:extent cx="923925" cy="352425"/>
                <wp:effectExtent l="0" t="0" r="47625" b="66675"/>
                <wp:wrapNone/>
                <wp:docPr id="10" name="Straight Arrow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23925" cy="3524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3CD7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" o:spid="_x0000_s1026" type="#_x0000_t32" style="position:absolute;margin-left:151.5pt;margin-top:15.05pt;width:72.75pt;height:2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" strokecolor="black [3200]" strokeweight=".5pt">
                <v:stroke endarrow="block" joinstyle="miter"/>
              </v:shape>
            </w:pict>
          </mc:Fallback>
        </mc:AlternateContent>
      </w:r>
      <w:r w:rsidR="007B6783">
        <w:tab/>
        <w:t>Sample mean</w:t>
      </w:r>
      <w:r w:rsidR="007B6783">
        <w:tab/>
        <w:t>Acceptance region</w:t>
      </w:r>
    </w:p>
    <w:p w:rsidR="007B6783" w:rsidRPr="007B6783" w:rsidRDefault="007B6783" w:rsidP="007B6783"/>
    <w:p w:rsidR="007B6783" w:rsidRDefault="007B6783" w:rsidP="007B6783">
      <w:pPr>
        <w:tabs>
          <w:tab w:val="left" w:pos="4140"/>
        </w:tabs>
      </w:pPr>
      <w:r>
        <w:tab/>
      </w:r>
    </w:p>
    <w:p w:rsidR="00E271CF" w:rsidRDefault="007B6783" w:rsidP="007B6783">
      <w:pPr>
        <w:tabs>
          <w:tab w:val="left" w:pos="2520"/>
          <w:tab w:val="left" w:pos="7890"/>
        </w:tabs>
      </w:pPr>
      <w:r>
        <w:tab/>
        <w:t>Rejection</w:t>
      </w:r>
      <w:r>
        <w:tab/>
        <w:t>Rejection region</w:t>
      </w:r>
    </w:p>
    <w:p w:rsidR="007B6783" w:rsidRDefault="007B6783" w:rsidP="007B6783">
      <w:pPr>
        <w:tabs>
          <w:tab w:val="left" w:pos="2520"/>
        </w:tabs>
      </w:pPr>
      <w:r>
        <w:tab/>
        <w:t>region</w:t>
      </w:r>
    </w:p>
    <w:p w:rsidR="007B6783" w:rsidRDefault="007B6783" w:rsidP="007B6783">
      <w:pPr>
        <w:tabs>
          <w:tab w:val="left" w:pos="1935"/>
        </w:tabs>
      </w:pPr>
      <w:r>
        <w:tab/>
        <w:t>The o</w:t>
      </w:r>
      <w:r w:rsidR="006C2C99">
        <w:t>btained sample mean is in the in</w:t>
      </w:r>
      <w:r>
        <w:t>clusion area.</w:t>
      </w:r>
    </w:p>
    <w:p w:rsidR="007B6783" w:rsidRPr="007B6783" w:rsidRDefault="007B6783" w:rsidP="007B6783">
      <w:pPr>
        <w:pStyle w:val="ListParagraph"/>
        <w:numPr>
          <w:ilvl w:val="1"/>
          <w:numId w:val="1"/>
        </w:numPr>
        <w:tabs>
          <w:tab w:val="left" w:pos="1935"/>
        </w:tabs>
      </w:pPr>
      <w:r>
        <w:lastRenderedPageBreak/>
        <w:t xml:space="preserve">The probability of making a type I error </w:t>
      </w:r>
      <w:r w:rsidR="006C2C99">
        <w:t>will be 38.03</w:t>
      </w:r>
      <w:r>
        <w:t xml:space="preserve">. </w:t>
      </w:r>
    </w:p>
    <w:p w:rsidR="007B6783" w:rsidRDefault="006C2C99" w:rsidP="007B6783">
      <w:pPr>
        <w:pStyle w:val="ListParagraph"/>
        <w:numPr>
          <w:ilvl w:val="1"/>
          <w:numId w:val="1"/>
        </w:numPr>
        <w:tabs>
          <w:tab w:val="left" w:pos="1935"/>
        </w:tabs>
      </w:pPr>
      <w:r>
        <w:t>The decision is to retain</w:t>
      </w:r>
      <w:r w:rsidR="007B6783">
        <w:t xml:space="preserve"> the H</w:t>
      </w:r>
      <w:r w:rsidR="007B6783">
        <w:rPr>
          <w:vertAlign w:val="subscript"/>
        </w:rPr>
        <w:t>0</w:t>
      </w:r>
    </w:p>
    <w:p w:rsidR="007B6783" w:rsidRDefault="007B6783" w:rsidP="007B6783">
      <w:pPr>
        <w:pStyle w:val="ListParagraph"/>
        <w:numPr>
          <w:ilvl w:val="0"/>
          <w:numId w:val="1"/>
        </w:numPr>
        <w:tabs>
          <w:tab w:val="left" w:pos="1935"/>
        </w:tabs>
      </w:pPr>
      <w:r>
        <w:t>.</w:t>
      </w:r>
    </w:p>
    <w:p w:rsidR="00BB3958" w:rsidRDefault="00BB3958" w:rsidP="00BB3958">
      <w:pPr>
        <w:pStyle w:val="ListParagraph"/>
        <w:numPr>
          <w:ilvl w:val="1"/>
          <w:numId w:val="1"/>
        </w:numPr>
        <w:tabs>
          <w:tab w:val="left" w:pos="1935"/>
        </w:tabs>
      </w:pPr>
      <w:r>
        <w:t xml:space="preserve">A one-tailed test. The hypothesis is bout lowering </w:t>
      </w:r>
      <w:r w:rsidR="00A95B55">
        <w:t>the anxiety</w:t>
      </w:r>
      <w:r>
        <w:t>/pulse rate.</w:t>
      </w:r>
    </w:p>
    <w:p w:rsidR="00BB3958" w:rsidRPr="00BB3958" w:rsidRDefault="00BB3958" w:rsidP="00BB3958">
      <w:pPr>
        <w:pStyle w:val="ListParagraph"/>
        <w:numPr>
          <w:ilvl w:val="1"/>
          <w:numId w:val="1"/>
        </w:numPr>
        <w:tabs>
          <w:tab w:val="left" w:pos="1935"/>
        </w:tabs>
      </w:pPr>
      <w:r>
        <w:t>H</w:t>
      </w:r>
      <w:r>
        <w:rPr>
          <w:vertAlign w:val="subscript"/>
        </w:rPr>
        <w:t>0</w:t>
      </w:r>
      <w:r>
        <w:t xml:space="preserve">: </w:t>
      </w:r>
      <m:oMath>
        <m:r>
          <w:rPr>
            <w:rFonts w:ascii="Cambria Math" w:hAnsi="Cambria Math"/>
          </w:rPr>
          <m:t>μ=76</m:t>
        </m:r>
      </m:oMath>
    </w:p>
    <w:p w:rsidR="00BB3958" w:rsidRDefault="00BB3958" w:rsidP="00BB3958">
      <w:pPr>
        <w:pStyle w:val="ListParagraph"/>
        <w:tabs>
          <w:tab w:val="left" w:pos="1935"/>
        </w:tabs>
        <w:ind w:left="1440"/>
        <w:rPr>
          <w:rFonts w:eastAsiaTheme="minorEastAsia"/>
        </w:rPr>
      </w:pPr>
      <w:r>
        <w:t>H</w:t>
      </w:r>
      <w:r>
        <w:rPr>
          <w:vertAlign w:val="subscript"/>
        </w:rPr>
        <w:t>1</w:t>
      </w:r>
      <w:r>
        <w:t xml:space="preserve">: </w:t>
      </w:r>
      <m:oMath>
        <m:r>
          <w:rPr>
            <w:rFonts w:ascii="Cambria Math" w:hAnsi="Cambria Math"/>
          </w:rPr>
          <m:t>μ&lt;76</m:t>
        </m:r>
      </m:oMath>
    </w:p>
    <w:p w:rsidR="006C2C99" w:rsidRPr="006C2C99" w:rsidRDefault="00BB3958" w:rsidP="00BB3958">
      <w:pPr>
        <w:pStyle w:val="ListParagraph"/>
        <w:numPr>
          <w:ilvl w:val="1"/>
          <w:numId w:val="1"/>
        </w:numPr>
        <w:tabs>
          <w:tab w:val="left" w:pos="1935"/>
        </w:tabs>
      </w:pPr>
      <m:oMath>
        <m:r>
          <w:rPr>
            <w:rFonts w:ascii="Cambria Math" w:hAnsi="Cambria Math"/>
          </w:rPr>
          <m:t>σ=SE*</m:t>
        </m:r>
        <m:rad>
          <m:radPr>
            <m:degHide m:val="1"/>
            <m:ctrlPr>
              <w:rPr>
                <w:rFonts w:ascii="Cambria Math" w:hAnsi="Cambria Math"/>
                <w:i/>
              </w:rPr>
            </m:ctrlPr>
          </m:radPr>
          <m:deg/>
          <m:e>
            <m:r>
              <w:rPr>
                <w:rFonts w:ascii="Cambria Math" w:hAnsi="Cambria Math"/>
              </w:rPr>
              <m:t>n</m:t>
            </m:r>
          </m:e>
        </m:rad>
        <m:r>
          <w:rPr>
            <w:rFonts w:ascii="Cambria Math" w:eastAsiaTheme="minorEastAsia" w:hAnsi="Cambria Math"/>
          </w:rPr>
          <m:t>=5*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r>
              <w:rPr>
                <w:rFonts w:ascii="Cambria Math" w:eastAsiaTheme="minorEastAsia" w:hAnsi="Cambria Math"/>
              </w:rPr>
              <m:t>33</m:t>
            </m:r>
          </m:e>
        </m:rad>
        <m:r>
          <w:rPr>
            <w:rFonts w:ascii="Cambria Math" w:eastAsiaTheme="minorEastAsia" w:hAnsi="Cambria Math"/>
          </w:rPr>
          <m:t>=</m:t>
        </m:r>
        <m:r>
          <w:rPr>
            <w:rFonts w:ascii="Cambria Math" w:eastAsiaTheme="minorEastAsia" w:hAnsi="Cambria Math"/>
          </w:rPr>
          <m:t>28.7228</m:t>
        </m:r>
      </m:oMath>
    </w:p>
    <w:p w:rsidR="006C2C99" w:rsidRDefault="006C2C99" w:rsidP="006C2C99">
      <w:pPr>
        <w:pStyle w:val="ListParagraph"/>
        <w:tabs>
          <w:tab w:val="left" w:pos="1935"/>
        </w:tabs>
        <w:ind w:left="1440"/>
        <w:rPr>
          <w:rFonts w:eastAsiaTheme="minorEastAsia"/>
        </w:rPr>
      </w:pPr>
      <w:r>
        <w:rPr>
          <w:rFonts w:eastAsiaTheme="minorEastAsia"/>
        </w:rPr>
        <w:t xml:space="preserve">The </w:t>
      </w:r>
      <m:oMath>
        <m:r>
          <w:rPr>
            <w:rFonts w:ascii="Cambria Math" w:hAnsi="Cambria Math"/>
          </w:rPr>
          <m:t xml:space="preserve">z score=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x- μ</m:t>
            </m:r>
          </m:num>
          <m:den>
            <m:r>
              <w:rPr>
                <w:rFonts w:ascii="Cambria Math" w:hAnsi="Cambria Math"/>
              </w:rPr>
              <m:t>σ</m:t>
            </m:r>
          </m:den>
        </m:f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70-76</m:t>
            </m:r>
          </m:num>
          <m:den>
            <m:r>
              <w:rPr>
                <w:rFonts w:ascii="Cambria Math" w:hAnsi="Cambria Math"/>
              </w:rPr>
              <m:t>28.7228</m:t>
            </m:r>
          </m:den>
        </m:f>
        <m:r>
          <w:rPr>
            <w:rFonts w:ascii="Cambria Math" w:hAnsi="Cambria Math"/>
          </w:rPr>
          <m:t>= -0.2089</m:t>
        </m:r>
      </m:oMath>
    </w:p>
    <w:p w:rsidR="006C2C99" w:rsidRDefault="00A95B55" w:rsidP="006C2C99">
      <w:pPr>
        <w:pStyle w:val="ListParagraph"/>
        <w:tabs>
          <w:tab w:val="left" w:pos="1935"/>
        </w:tabs>
        <w:ind w:left="1440"/>
        <w:rPr>
          <w:rFonts w:eastAsiaTheme="minorEastAsia"/>
        </w:rPr>
      </w:pPr>
      <w:r>
        <w:rPr>
          <w:rFonts w:eastAsiaTheme="minorEastAsia"/>
        </w:rPr>
        <w:t>P-value</w:t>
      </w:r>
      <w:r w:rsidR="006C2C99">
        <w:rPr>
          <w:rFonts w:eastAsiaTheme="minorEastAsia"/>
        </w:rPr>
        <w:t xml:space="preserve"> = 0.4173 at 0.05 level of significance.</w:t>
      </w:r>
    </w:p>
    <w:p w:rsidR="006C2C99" w:rsidRDefault="006C2C99" w:rsidP="006C2C99">
      <w:pPr>
        <w:pStyle w:val="ListParagraph"/>
        <w:tabs>
          <w:tab w:val="left" w:pos="1935"/>
        </w:tabs>
        <w:ind w:left="1440"/>
        <w:rPr>
          <w:rFonts w:eastAsiaTheme="minorEastAsia"/>
        </w:rPr>
      </w:pPr>
      <w:r>
        <w:rPr>
          <w:rFonts w:eastAsiaTheme="minorEastAsia"/>
        </w:rPr>
        <w:t xml:space="preserve">The p-value is greater than the level of significance and therefore, we conclude that </w:t>
      </w:r>
      <w:r w:rsidR="00A95B55">
        <w:rPr>
          <w:rFonts w:eastAsiaTheme="minorEastAsia"/>
        </w:rPr>
        <w:t>the obtained</w:t>
      </w:r>
      <w:r>
        <w:rPr>
          <w:rFonts w:eastAsiaTheme="minorEastAsia"/>
        </w:rPr>
        <w:t xml:space="preserve"> sample mean is different from the mean of the null distribution.</w:t>
      </w:r>
    </w:p>
    <w:p w:rsidR="006C2C99" w:rsidRDefault="006C2C99" w:rsidP="006C2C99">
      <w:pPr>
        <w:pStyle w:val="ListParagraph"/>
        <w:numPr>
          <w:ilvl w:val="1"/>
          <w:numId w:val="1"/>
        </w:numPr>
        <w:tabs>
          <w:tab w:val="left" w:pos="1935"/>
        </w:tabs>
        <w:rPr>
          <w:rFonts w:eastAsiaTheme="minorEastAsia"/>
        </w:rPr>
      </w:pPr>
      <w:r>
        <w:rPr>
          <w:rFonts w:eastAsiaTheme="minorEastAsia"/>
        </w:rPr>
        <w:t>.</w:t>
      </w:r>
    </w:p>
    <w:p w:rsidR="006C2C99" w:rsidRDefault="006C2C99" w:rsidP="006C2C99">
      <w:pPr>
        <w:pStyle w:val="ListParagraph"/>
        <w:tabs>
          <w:tab w:val="left" w:pos="1935"/>
        </w:tabs>
        <w:ind w:left="1440"/>
        <w:rPr>
          <w:rFonts w:eastAsiaTheme="minorEastAsia"/>
        </w:rPr>
      </w:pPr>
    </w:p>
    <w:p w:rsidR="006C2C99" w:rsidRDefault="006C2C99" w:rsidP="002047F1">
      <w:pPr>
        <w:pStyle w:val="ListParagraph"/>
        <w:tabs>
          <w:tab w:val="left" w:pos="6300"/>
        </w:tabs>
        <w:ind w:left="1440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1047750</wp:posOffset>
                </wp:positionH>
                <wp:positionV relativeFrom="paragraph">
                  <wp:posOffset>60071</wp:posOffset>
                </wp:positionV>
                <wp:extent cx="3861651" cy="1141055"/>
                <wp:effectExtent l="0" t="0" r="24765" b="21590"/>
                <wp:wrapNone/>
                <wp:docPr id="16" name="Freeform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61651" cy="1141055"/>
                        </a:xfrm>
                        <a:custGeom>
                          <a:avLst/>
                          <a:gdLst>
                            <a:gd name="connsiteX0" fmla="*/ 0 w 3861651"/>
                            <a:gd name="connsiteY0" fmla="*/ 963549 h 1141055"/>
                            <a:gd name="connsiteX1" fmla="*/ 742950 w 3861651"/>
                            <a:gd name="connsiteY1" fmla="*/ 944499 h 1141055"/>
                            <a:gd name="connsiteX2" fmla="*/ 1685925 w 3861651"/>
                            <a:gd name="connsiteY2" fmla="*/ 96774 h 1141055"/>
                            <a:gd name="connsiteX3" fmla="*/ 2305050 w 3861651"/>
                            <a:gd name="connsiteY3" fmla="*/ 115824 h 1141055"/>
                            <a:gd name="connsiteX4" fmla="*/ 3114675 w 3861651"/>
                            <a:gd name="connsiteY4" fmla="*/ 963549 h 1141055"/>
                            <a:gd name="connsiteX5" fmla="*/ 3771900 w 3861651"/>
                            <a:gd name="connsiteY5" fmla="*/ 1125474 h 1141055"/>
                            <a:gd name="connsiteX6" fmla="*/ 3838575 w 3861651"/>
                            <a:gd name="connsiteY6" fmla="*/ 1125474 h 11410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3861651" h="1141055">
                              <a:moveTo>
                                <a:pt x="0" y="963549"/>
                              </a:moveTo>
                              <a:cubicBezTo>
                                <a:pt x="230981" y="1026255"/>
                                <a:pt x="461963" y="1088961"/>
                                <a:pt x="742950" y="944499"/>
                              </a:cubicBezTo>
                              <a:cubicBezTo>
                                <a:pt x="1023937" y="800037"/>
                                <a:pt x="1425575" y="234886"/>
                                <a:pt x="1685925" y="96774"/>
                              </a:cubicBezTo>
                              <a:cubicBezTo>
                                <a:pt x="1946275" y="-41338"/>
                                <a:pt x="2066925" y="-28639"/>
                                <a:pt x="2305050" y="115824"/>
                              </a:cubicBezTo>
                              <a:cubicBezTo>
                                <a:pt x="2543175" y="260287"/>
                                <a:pt x="2870200" y="795274"/>
                                <a:pt x="3114675" y="963549"/>
                              </a:cubicBezTo>
                              <a:cubicBezTo>
                                <a:pt x="3359150" y="1131824"/>
                                <a:pt x="3651250" y="1098487"/>
                                <a:pt x="3771900" y="1125474"/>
                              </a:cubicBezTo>
                              <a:cubicBezTo>
                                <a:pt x="3892550" y="1152462"/>
                                <a:pt x="3865562" y="1138968"/>
                                <a:pt x="3838575" y="1125474"/>
                              </a:cubicBez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3D5115" id="Freeform 16" o:spid="_x0000_s1026" style="position:absolute;margin-left:82.5pt;margin-top:4.75pt;width:304.05pt;height:89.85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861651,11410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" path="m,963549v230981,62706,461963,125412,742950,-19050c1023937,800037,1425575,234886,1685925,96774v260350,-138112,381000,-125413,619125,19050c2543175,260287,2870200,795274,3114675,963549v244475,168275,536575,134938,657225,161925c3892550,1152462,3865562,1138968,3838575,1125474e" filled="f" strokecolor="#1f4d78 [1604]" strokeweight="1pt">
                <v:stroke joinstyle="miter"/>
                <v:path arrowok="t" o:connecttype="custom" o:connectlocs="0,963549;742950,944499;1685925,96774;2305050,115824;3114675,963549;3771900,1125474;3838575,1125474" o:connectangles="0,0,0,0,0,0,0"/>
              </v:shape>
            </w:pict>
          </mc:Fallback>
        </mc:AlternateContent>
      </w:r>
      <w:r w:rsidR="002047F1">
        <w:rPr>
          <w:rFonts w:eastAsiaTheme="minorEastAsia"/>
        </w:rPr>
        <w:tab/>
        <w:t>Sample mean</w:t>
      </w:r>
    </w:p>
    <w:p w:rsidR="006C2C99" w:rsidRDefault="002047F1" w:rsidP="006C2C99">
      <w:pPr>
        <w:pStyle w:val="ListParagraph"/>
        <w:tabs>
          <w:tab w:val="left" w:pos="1935"/>
        </w:tabs>
        <w:ind w:left="1440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3276599</wp:posOffset>
                </wp:positionH>
                <wp:positionV relativeFrom="paragraph">
                  <wp:posOffset>29845</wp:posOffset>
                </wp:positionV>
                <wp:extent cx="942975" cy="628650"/>
                <wp:effectExtent l="38100" t="0" r="28575" b="57150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42975" cy="6286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DFD720" id="Straight Arrow Connector 20" o:spid="_x0000_s1026" type="#_x0000_t32" style="position:absolute;margin-left:258pt;margin-top:2.35pt;width:74.25pt;height:49.5pt;flip:x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</w:p>
    <w:p w:rsidR="006C2C99" w:rsidRDefault="006C2C99" w:rsidP="006C2C99">
      <w:pPr>
        <w:pStyle w:val="ListParagraph"/>
        <w:tabs>
          <w:tab w:val="left" w:pos="1935"/>
        </w:tabs>
        <w:ind w:left="1440"/>
        <w:rPr>
          <w:rFonts w:eastAsiaTheme="minorEastAsia"/>
        </w:rPr>
      </w:pPr>
    </w:p>
    <w:p w:rsidR="006C2C99" w:rsidRDefault="006C2C99" w:rsidP="006C2C99">
      <w:pPr>
        <w:pStyle w:val="ListParagraph"/>
        <w:tabs>
          <w:tab w:val="left" w:pos="1935"/>
        </w:tabs>
        <w:ind w:left="1440"/>
        <w:rPr>
          <w:rFonts w:eastAsiaTheme="minorEastAsia"/>
        </w:rPr>
      </w:pPr>
    </w:p>
    <w:p w:rsidR="006C2C99" w:rsidRDefault="006C2C99" w:rsidP="006C2C99">
      <w:pPr>
        <w:pStyle w:val="ListParagraph"/>
        <w:tabs>
          <w:tab w:val="left" w:pos="1935"/>
        </w:tabs>
        <w:ind w:left="1440"/>
        <w:rPr>
          <w:rFonts w:eastAsiaTheme="minorEastAsia"/>
        </w:rPr>
      </w:pPr>
    </w:p>
    <w:p w:rsidR="006C2C99" w:rsidRDefault="006C2C99" w:rsidP="002047F1">
      <w:pPr>
        <w:pStyle w:val="ListParagraph"/>
        <w:tabs>
          <w:tab w:val="left" w:pos="4740"/>
        </w:tabs>
        <w:ind w:left="1440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E4AAFB" wp14:editId="1980010E">
                <wp:simplePos x="0" y="0"/>
                <wp:positionH relativeFrom="column">
                  <wp:posOffset>1895475</wp:posOffset>
                </wp:positionH>
                <wp:positionV relativeFrom="paragraph">
                  <wp:posOffset>36830</wp:posOffset>
                </wp:positionV>
                <wp:extent cx="0" cy="485775"/>
                <wp:effectExtent l="0" t="0" r="19050" b="2857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857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022E318" id="Straight Connector 18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9.25pt,2.9pt" to="149.25pt,4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" strokecolor="#5b9bd5 [3204]" strokeweight=".5pt">
                <v:stroke joinstyle="miter"/>
              </v:line>
            </w:pict>
          </mc:Fallback>
        </mc:AlternateContent>
      </w: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0F4F1F0F" wp14:editId="696728A9">
                <wp:simplePos x="0" y="0"/>
                <wp:positionH relativeFrom="column">
                  <wp:posOffset>4057650</wp:posOffset>
                </wp:positionH>
                <wp:positionV relativeFrom="paragraph">
                  <wp:posOffset>27305</wp:posOffset>
                </wp:positionV>
                <wp:extent cx="0" cy="438150"/>
                <wp:effectExtent l="0" t="0" r="19050" b="19050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38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9CE986" id="Straight Connector 1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9.5pt,2.15pt" to="319.5pt,3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2047F1">
        <w:rPr>
          <w:rFonts w:eastAsiaTheme="minorEastAsia"/>
        </w:rPr>
        <w:t xml:space="preserve">                                                 Acceptance region</w:t>
      </w:r>
    </w:p>
    <w:p w:rsidR="006C2C99" w:rsidRDefault="006C2C99" w:rsidP="006C2C99">
      <w:pPr>
        <w:pStyle w:val="ListParagraph"/>
        <w:tabs>
          <w:tab w:val="left" w:pos="1935"/>
        </w:tabs>
        <w:ind w:left="1440"/>
        <w:rPr>
          <w:rFonts w:eastAsiaTheme="minorEastAsia"/>
        </w:rPr>
      </w:pPr>
    </w:p>
    <w:p w:rsidR="006C2C99" w:rsidRDefault="006C2C99" w:rsidP="002047F1">
      <w:pPr>
        <w:pStyle w:val="ListParagraph"/>
        <w:tabs>
          <w:tab w:val="left" w:pos="1935"/>
          <w:tab w:val="left" w:pos="6735"/>
        </w:tabs>
        <w:ind w:left="1440"/>
        <w:rPr>
          <w:rFonts w:eastAsiaTheme="minorEastAsia"/>
        </w:rPr>
      </w:pPr>
      <w:r>
        <w:rPr>
          <w:rFonts w:eastAsiaTheme="minorEastAsia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981075</wp:posOffset>
                </wp:positionH>
                <wp:positionV relativeFrom="paragraph">
                  <wp:posOffset>154304</wp:posOffset>
                </wp:positionV>
                <wp:extent cx="3914775" cy="9525"/>
                <wp:effectExtent l="0" t="0" r="28575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147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B24311D" id="Straight Connector 17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25pt,12.15pt" to="385.5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" strokecolor="#5b9bd5 [3204]" strokeweight=".5pt">
                <v:stroke joinstyle="miter"/>
              </v:line>
            </w:pict>
          </mc:Fallback>
        </mc:AlternateContent>
      </w:r>
      <w:r w:rsidR="002047F1">
        <w:rPr>
          <w:rFonts w:eastAsiaTheme="minorEastAsia"/>
        </w:rPr>
        <w:t>Rejection region</w:t>
      </w:r>
      <w:r w:rsidR="002047F1">
        <w:rPr>
          <w:rFonts w:eastAsiaTheme="minorEastAsia"/>
        </w:rPr>
        <w:tab/>
        <w:t>Rejection region</w:t>
      </w:r>
    </w:p>
    <w:p w:rsidR="006C2C99" w:rsidRDefault="006C2C99" w:rsidP="006C2C99">
      <w:pPr>
        <w:pStyle w:val="ListParagraph"/>
        <w:tabs>
          <w:tab w:val="left" w:pos="1935"/>
        </w:tabs>
        <w:ind w:left="1440"/>
        <w:rPr>
          <w:rFonts w:eastAsiaTheme="minorEastAsia"/>
        </w:rPr>
      </w:pPr>
    </w:p>
    <w:p w:rsidR="006C2C99" w:rsidRDefault="002047F1" w:rsidP="006C2C99">
      <w:pPr>
        <w:pStyle w:val="ListParagraph"/>
        <w:tabs>
          <w:tab w:val="left" w:pos="1935"/>
        </w:tabs>
        <w:ind w:left="1440"/>
        <w:rPr>
          <w:rFonts w:eastAsiaTheme="minorEastAsia"/>
        </w:rPr>
      </w:pPr>
      <w:r>
        <w:rPr>
          <w:rFonts w:eastAsiaTheme="minorEastAsia"/>
        </w:rPr>
        <w:t>The sample mean is in the inclusion area.</w:t>
      </w:r>
    </w:p>
    <w:p w:rsidR="006C2C99" w:rsidRDefault="006C2C99" w:rsidP="006C2C99">
      <w:pPr>
        <w:pStyle w:val="ListParagraph"/>
        <w:tabs>
          <w:tab w:val="left" w:pos="1935"/>
        </w:tabs>
        <w:ind w:left="1440"/>
        <w:rPr>
          <w:rFonts w:eastAsiaTheme="minorEastAsia"/>
        </w:rPr>
      </w:pPr>
    </w:p>
    <w:p w:rsidR="002047F1" w:rsidRDefault="002047F1" w:rsidP="002047F1">
      <w:pPr>
        <w:pStyle w:val="ListParagraph"/>
        <w:numPr>
          <w:ilvl w:val="1"/>
          <w:numId w:val="1"/>
        </w:numPr>
        <w:tabs>
          <w:tab w:val="left" w:pos="1935"/>
        </w:tabs>
        <w:rPr>
          <w:rFonts w:eastAsiaTheme="minorEastAsia"/>
        </w:rPr>
      </w:pPr>
      <w:r>
        <w:rPr>
          <w:rFonts w:eastAsiaTheme="minorEastAsia"/>
        </w:rPr>
        <w:t>The probability of making a type I error is 0.4173.</w:t>
      </w:r>
    </w:p>
    <w:p w:rsidR="002047F1" w:rsidRDefault="002047F1" w:rsidP="002047F1">
      <w:pPr>
        <w:pStyle w:val="ListParagraph"/>
        <w:numPr>
          <w:ilvl w:val="1"/>
          <w:numId w:val="1"/>
        </w:numPr>
        <w:tabs>
          <w:tab w:val="left" w:pos="1935"/>
        </w:tabs>
        <w:rPr>
          <w:rFonts w:eastAsiaTheme="minorEastAsia"/>
        </w:rPr>
      </w:pPr>
      <w:r>
        <w:rPr>
          <w:rFonts w:eastAsiaTheme="minorEastAsia"/>
        </w:rPr>
        <w:t>Retain H</w:t>
      </w:r>
      <w:r>
        <w:rPr>
          <w:rFonts w:eastAsiaTheme="minorEastAsia"/>
          <w:vertAlign w:val="subscript"/>
        </w:rPr>
        <w:t>0</w:t>
      </w:r>
    </w:p>
    <w:p w:rsidR="00BB3958" w:rsidRPr="00BB3958" w:rsidRDefault="00BB3958" w:rsidP="006C2C99">
      <w:pPr>
        <w:pStyle w:val="ListParagraph"/>
        <w:tabs>
          <w:tab w:val="left" w:pos="1935"/>
        </w:tabs>
        <w:ind w:left="1440"/>
      </w:pPr>
      <w:r>
        <w:rPr>
          <w:rFonts w:eastAsiaTheme="minorEastAsia"/>
        </w:rPr>
        <w:t xml:space="preserve"> </w:t>
      </w:r>
    </w:p>
    <w:p w:rsidR="00BB3958" w:rsidRDefault="00BB3958" w:rsidP="007B6783">
      <w:pPr>
        <w:pStyle w:val="ListParagraph"/>
        <w:numPr>
          <w:ilvl w:val="0"/>
          <w:numId w:val="1"/>
        </w:numPr>
        <w:tabs>
          <w:tab w:val="left" w:pos="1935"/>
        </w:tabs>
      </w:pPr>
    </w:p>
    <w:p w:rsidR="007B6783" w:rsidRDefault="00C45C22" w:rsidP="007B6783">
      <w:pPr>
        <w:pStyle w:val="ListParagraph"/>
        <w:numPr>
          <w:ilvl w:val="1"/>
          <w:numId w:val="1"/>
        </w:numPr>
        <w:tabs>
          <w:tab w:val="left" w:pos="1935"/>
        </w:tabs>
      </w:pPr>
      <w:r>
        <w:t>Two-tailed test. This because the hypothesis indicates that karate training will alter the self-esteem of pre-adolescent boys. This shows that any change to the mean will be the alternative hypothesis.</w:t>
      </w:r>
    </w:p>
    <w:p w:rsidR="00C45C22" w:rsidRPr="00C45C22" w:rsidRDefault="00C45C22" w:rsidP="007B6783">
      <w:pPr>
        <w:pStyle w:val="ListParagraph"/>
        <w:numPr>
          <w:ilvl w:val="1"/>
          <w:numId w:val="1"/>
        </w:numPr>
        <w:tabs>
          <w:tab w:val="left" w:pos="1935"/>
        </w:tabs>
      </w:pPr>
      <w:r>
        <w:t>H</w:t>
      </w:r>
      <w:r>
        <w:rPr>
          <w:vertAlign w:val="subscript"/>
        </w:rPr>
        <w:t>0</w:t>
      </w:r>
      <w:r>
        <w:t xml:space="preserve">: </w:t>
      </w:r>
      <m:oMath>
        <m:r>
          <w:rPr>
            <w:rFonts w:ascii="Cambria Math" w:hAnsi="Cambria Math"/>
          </w:rPr>
          <m:t>μ=56</m:t>
        </m:r>
      </m:oMath>
    </w:p>
    <w:p w:rsidR="00C45C22" w:rsidRDefault="00C45C22" w:rsidP="00C45C22">
      <w:pPr>
        <w:pStyle w:val="ListParagraph"/>
        <w:tabs>
          <w:tab w:val="left" w:pos="1935"/>
        </w:tabs>
        <w:ind w:left="1440"/>
        <w:rPr>
          <w:rFonts w:eastAsiaTheme="minorEastAsia"/>
        </w:rPr>
      </w:pPr>
      <w:r>
        <w:t>H</w:t>
      </w:r>
      <w:r>
        <w:rPr>
          <w:vertAlign w:val="subscript"/>
        </w:rPr>
        <w:t>1</w:t>
      </w:r>
      <w:r>
        <w:t xml:space="preserve">: </w:t>
      </w:r>
      <m:oMath>
        <m:r>
          <w:rPr>
            <w:rFonts w:ascii="Cambria Math" w:hAnsi="Cambria Math"/>
          </w:rPr>
          <m:t>μ ≠56</m:t>
        </m:r>
      </m:oMath>
    </w:p>
    <w:p w:rsidR="00C45C22" w:rsidRPr="00EE52C0" w:rsidRDefault="00EE52C0" w:rsidP="0001088F">
      <w:pPr>
        <w:pStyle w:val="ListParagraph"/>
        <w:numPr>
          <w:ilvl w:val="1"/>
          <w:numId w:val="1"/>
        </w:numPr>
        <w:tabs>
          <w:tab w:val="left" w:pos="1935"/>
        </w:tabs>
      </w:pPr>
      <w:r>
        <w:t xml:space="preserve">Standard error = </w:t>
      </w:r>
      <m:oMath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σ</m:t>
            </m:r>
          </m:num>
          <m:den>
            <m:r>
              <w:rPr>
                <w:rFonts w:ascii="Cambria Math" w:hAnsi="Cambria Math"/>
              </w:rPr>
              <m:t>√n</m:t>
            </m:r>
          </m:den>
        </m:f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20</m:t>
            </m:r>
          </m:num>
          <m:den>
            <m:r>
              <w:rPr>
                <w:rFonts w:ascii="Cambria Math" w:hAnsi="Cambria Math"/>
              </w:rPr>
              <m:t>√35</m:t>
            </m:r>
          </m:den>
        </m:f>
        <m:r>
          <w:rPr>
            <w:rFonts w:ascii="Cambria Math" w:hAnsi="Cambria Math"/>
          </w:rPr>
          <m:t>=3.3806</m:t>
        </m:r>
      </m:oMath>
    </w:p>
    <w:p w:rsidR="00EE52C0" w:rsidRPr="00EE52C0" w:rsidRDefault="00EE52C0" w:rsidP="0001088F">
      <w:pPr>
        <w:pStyle w:val="ListParagraph"/>
        <w:numPr>
          <w:ilvl w:val="1"/>
          <w:numId w:val="1"/>
        </w:numPr>
        <w:tabs>
          <w:tab w:val="left" w:pos="1935"/>
        </w:tabs>
      </w:pPr>
      <w:r>
        <w:rPr>
          <w:rFonts w:eastAsiaTheme="minorEastAsia"/>
        </w:rPr>
        <w:t xml:space="preserve">Z score =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x-μ</m:t>
            </m:r>
          </m:num>
          <m:den>
            <m:r>
              <w:rPr>
                <w:rFonts w:ascii="Cambria Math" w:eastAsiaTheme="minorEastAsia" w:hAnsi="Cambria Math"/>
              </w:rPr>
              <m:t>σ</m:t>
            </m:r>
          </m:den>
        </m:f>
        <m:r>
          <w:rPr>
            <w:rFonts w:ascii="Cambria Math" w:eastAsiaTheme="minorEastAsia" w:hAnsi="Cambria Math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62-56</m:t>
            </m:r>
          </m:num>
          <m:den>
            <m:r>
              <w:rPr>
                <w:rFonts w:ascii="Cambria Math" w:eastAsiaTheme="minorEastAsia" w:hAnsi="Cambria Math"/>
              </w:rPr>
              <m:t>20</m:t>
            </m:r>
          </m:den>
        </m:f>
        <m:r>
          <w:rPr>
            <w:rFonts w:ascii="Cambria Math" w:eastAsiaTheme="minorEastAsia" w:hAnsi="Cambria Math"/>
          </w:rPr>
          <m:t>=0.3</m:t>
        </m:r>
      </m:oMath>
    </w:p>
    <w:p w:rsidR="00EE52C0" w:rsidRDefault="00EE52C0" w:rsidP="00EE52C0">
      <w:pPr>
        <w:pStyle w:val="ListParagraph"/>
        <w:tabs>
          <w:tab w:val="left" w:pos="1935"/>
        </w:tabs>
        <w:ind w:left="1440"/>
        <w:rPr>
          <w:rFonts w:eastAsiaTheme="minorEastAsia"/>
        </w:rPr>
      </w:pPr>
      <w:r>
        <w:rPr>
          <w:rFonts w:eastAsiaTheme="minorEastAsia"/>
        </w:rPr>
        <w:t xml:space="preserve">P – </w:t>
      </w:r>
      <w:r w:rsidR="00A95B55">
        <w:rPr>
          <w:rFonts w:eastAsiaTheme="minorEastAsia"/>
        </w:rPr>
        <w:t>Value</w:t>
      </w:r>
      <w:r>
        <w:rPr>
          <w:rFonts w:eastAsiaTheme="minorEastAsia"/>
        </w:rPr>
        <w:t xml:space="preserve"> = 0.7642 at 0.05 level of significance.</w:t>
      </w:r>
    </w:p>
    <w:p w:rsidR="00EE52C0" w:rsidRDefault="00EE52C0" w:rsidP="00EE52C0">
      <w:pPr>
        <w:pStyle w:val="ListParagraph"/>
        <w:tabs>
          <w:tab w:val="left" w:pos="1935"/>
        </w:tabs>
        <w:ind w:left="1440"/>
        <w:rPr>
          <w:rFonts w:eastAsiaTheme="minorEastAsia"/>
        </w:rPr>
      </w:pPr>
      <w:r>
        <w:rPr>
          <w:rFonts w:eastAsiaTheme="minorEastAsia"/>
        </w:rPr>
        <w:t xml:space="preserve">The p-value is greater than 0.05 and therefore, we fail to reject the null hypothesis and conclude that the obtained sample mean is not significantly different from </w:t>
      </w:r>
      <w:r w:rsidR="00B25E9A">
        <w:rPr>
          <w:rFonts w:eastAsiaTheme="minorEastAsia"/>
        </w:rPr>
        <w:t>the mean of the null distribution.</w:t>
      </w:r>
    </w:p>
    <w:p w:rsidR="002047F1" w:rsidRDefault="002047F1" w:rsidP="00EE52C0">
      <w:pPr>
        <w:pStyle w:val="ListParagraph"/>
        <w:tabs>
          <w:tab w:val="left" w:pos="1935"/>
        </w:tabs>
        <w:ind w:left="1440"/>
        <w:rPr>
          <w:rFonts w:eastAsiaTheme="minorEastAsia"/>
        </w:rPr>
      </w:pPr>
    </w:p>
    <w:p w:rsidR="002047F1" w:rsidRDefault="002047F1" w:rsidP="00EE52C0">
      <w:pPr>
        <w:pStyle w:val="ListParagraph"/>
        <w:tabs>
          <w:tab w:val="left" w:pos="1935"/>
        </w:tabs>
        <w:ind w:left="1440"/>
        <w:rPr>
          <w:rFonts w:eastAsiaTheme="minorEastAsia"/>
        </w:rPr>
      </w:pPr>
    </w:p>
    <w:p w:rsidR="002047F1" w:rsidRDefault="002047F1" w:rsidP="00EE52C0">
      <w:pPr>
        <w:pStyle w:val="ListParagraph"/>
        <w:tabs>
          <w:tab w:val="left" w:pos="1935"/>
        </w:tabs>
        <w:ind w:left="1440"/>
        <w:rPr>
          <w:rFonts w:eastAsiaTheme="minorEastAsia"/>
        </w:rPr>
      </w:pPr>
    </w:p>
    <w:p w:rsidR="002047F1" w:rsidRDefault="002047F1" w:rsidP="00EE52C0">
      <w:pPr>
        <w:pStyle w:val="ListParagraph"/>
        <w:tabs>
          <w:tab w:val="left" w:pos="1935"/>
        </w:tabs>
        <w:ind w:left="1440"/>
        <w:rPr>
          <w:rFonts w:eastAsiaTheme="minorEastAsia"/>
        </w:rPr>
      </w:pPr>
    </w:p>
    <w:p w:rsidR="00B25E9A" w:rsidRDefault="00B25E9A" w:rsidP="00A95B55">
      <w:pPr>
        <w:pStyle w:val="ListParagraph"/>
        <w:numPr>
          <w:ilvl w:val="1"/>
          <w:numId w:val="1"/>
        </w:numPr>
        <w:tabs>
          <w:tab w:val="left" w:pos="1935"/>
        </w:tabs>
      </w:pPr>
      <w:bookmarkStart w:id="0" w:name="_GoBack"/>
      <w:bookmarkEnd w:id="0"/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0E48CC8" wp14:editId="3AF9BDB5">
                <wp:simplePos x="0" y="0"/>
                <wp:positionH relativeFrom="column">
                  <wp:posOffset>4676775</wp:posOffset>
                </wp:positionH>
                <wp:positionV relativeFrom="paragraph">
                  <wp:posOffset>1744345</wp:posOffset>
                </wp:positionV>
                <wp:extent cx="0" cy="400050"/>
                <wp:effectExtent l="0" t="0" r="19050" b="1905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0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B71121" id="Straight Connector 1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8.25pt,137.35pt" to="368.25pt,16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9EF958F" wp14:editId="17494965">
                <wp:simplePos x="0" y="0"/>
                <wp:positionH relativeFrom="column">
                  <wp:posOffset>1952625</wp:posOffset>
                </wp:positionH>
                <wp:positionV relativeFrom="paragraph">
                  <wp:posOffset>1791970</wp:posOffset>
                </wp:positionV>
                <wp:extent cx="0" cy="36195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619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069A9F" id="Straight Connector 1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41.1pt" to="153.75pt,1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191753D" wp14:editId="744BA549">
                <wp:simplePos x="0" y="0"/>
                <wp:positionH relativeFrom="column">
                  <wp:posOffset>1228724</wp:posOffset>
                </wp:positionH>
                <wp:positionV relativeFrom="paragraph">
                  <wp:posOffset>2153920</wp:posOffset>
                </wp:positionV>
                <wp:extent cx="4371975" cy="9525"/>
                <wp:effectExtent l="0" t="0" r="28575" b="28575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3719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1080A5" id="Straight Connector 12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6.75pt,169.6pt" to="441pt,17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10D2BD" wp14:editId="417161D2">
                <wp:simplePos x="0" y="0"/>
                <wp:positionH relativeFrom="column">
                  <wp:posOffset>1295400</wp:posOffset>
                </wp:positionH>
                <wp:positionV relativeFrom="paragraph">
                  <wp:posOffset>750785</wp:posOffset>
                </wp:positionV>
                <wp:extent cx="4210050" cy="1212635"/>
                <wp:effectExtent l="0" t="0" r="19050" b="26035"/>
                <wp:wrapNone/>
                <wp:docPr id="11" name="Freeform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10050" cy="1212635"/>
                        </a:xfrm>
                        <a:custGeom>
                          <a:avLst/>
                          <a:gdLst>
                            <a:gd name="connsiteX0" fmla="*/ 0 w 4210050"/>
                            <a:gd name="connsiteY0" fmla="*/ 1031660 h 1212635"/>
                            <a:gd name="connsiteX1" fmla="*/ 819150 w 4210050"/>
                            <a:gd name="connsiteY1" fmla="*/ 964985 h 1212635"/>
                            <a:gd name="connsiteX2" fmla="*/ 1704975 w 4210050"/>
                            <a:gd name="connsiteY2" fmla="*/ 79160 h 1212635"/>
                            <a:gd name="connsiteX3" fmla="*/ 1704975 w 4210050"/>
                            <a:gd name="connsiteY3" fmla="*/ 79160 h 1212635"/>
                            <a:gd name="connsiteX4" fmla="*/ 1695450 w 4210050"/>
                            <a:gd name="connsiteY4" fmla="*/ 79160 h 1212635"/>
                            <a:gd name="connsiteX5" fmla="*/ 2209800 w 4210050"/>
                            <a:gd name="connsiteY5" fmla="*/ 12485 h 1212635"/>
                            <a:gd name="connsiteX6" fmla="*/ 2819400 w 4210050"/>
                            <a:gd name="connsiteY6" fmla="*/ 364910 h 1212635"/>
                            <a:gd name="connsiteX7" fmla="*/ 3486150 w 4210050"/>
                            <a:gd name="connsiteY7" fmla="*/ 1060235 h 1212635"/>
                            <a:gd name="connsiteX8" fmla="*/ 4210050 w 4210050"/>
                            <a:gd name="connsiteY8" fmla="*/ 1212635 h 1212635"/>
                            <a:gd name="connsiteX9" fmla="*/ 4210050 w 4210050"/>
                            <a:gd name="connsiteY9" fmla="*/ 1212635 h 121263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4210050" h="1212635">
                              <a:moveTo>
                                <a:pt x="0" y="1031660"/>
                              </a:moveTo>
                              <a:cubicBezTo>
                                <a:pt x="267494" y="1077697"/>
                                <a:pt x="534988" y="1123735"/>
                                <a:pt x="819150" y="964985"/>
                              </a:cubicBezTo>
                              <a:cubicBezTo>
                                <a:pt x="1103312" y="806235"/>
                                <a:pt x="1704975" y="79160"/>
                                <a:pt x="1704975" y="79160"/>
                              </a:cubicBezTo>
                              <a:lnTo>
                                <a:pt x="1704975" y="79160"/>
                              </a:lnTo>
                              <a:lnTo>
                                <a:pt x="1695450" y="79160"/>
                              </a:lnTo>
                              <a:cubicBezTo>
                                <a:pt x="1779587" y="68048"/>
                                <a:pt x="2022475" y="-35140"/>
                                <a:pt x="2209800" y="12485"/>
                              </a:cubicBezTo>
                              <a:cubicBezTo>
                                <a:pt x="2397125" y="60110"/>
                                <a:pt x="2606675" y="190285"/>
                                <a:pt x="2819400" y="364910"/>
                              </a:cubicBezTo>
                              <a:cubicBezTo>
                                <a:pt x="3032125" y="539535"/>
                                <a:pt x="3254375" y="918947"/>
                                <a:pt x="3486150" y="1060235"/>
                              </a:cubicBezTo>
                              <a:cubicBezTo>
                                <a:pt x="3717925" y="1201523"/>
                                <a:pt x="4210050" y="1212635"/>
                                <a:pt x="4210050" y="1212635"/>
                              </a:cubicBezTo>
                              <a:lnTo>
                                <a:pt x="4210050" y="1212635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5F8FC26" id="Freeform 11" o:spid="_x0000_s1026" style="position:absolute;margin-left:102pt;margin-top:59.1pt;width:331.5pt;height:95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210050,12126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" path="m,1031660v267494,46037,534988,92075,819150,-66675c1103312,806235,1704975,79160,1704975,79160r,l1695450,79160v84137,-11112,327025,-114300,514350,-66675c2397125,60110,2606675,190285,2819400,364910v212725,174625,434975,554037,666750,695325c3717925,1201523,4210050,1212635,4210050,1212635r,e" filled="f" strokecolor="#1f4d78 [1604]" strokeweight="1pt">
                <v:stroke joinstyle="miter"/>
                <v:path arrowok="t" o:connecttype="custom" o:connectlocs="0,1031660;819150,964985;1704975,79160;1704975,79160;1695450,79160;2209800,12485;2819400,364910;3486150,1060235;4210050,1212635;4210050,1212635" o:connectangles="0,0,0,0,0,0,0,0,0,0"/>
              </v:shape>
            </w:pict>
          </mc:Fallback>
        </mc:AlternateContent>
      </w:r>
    </w:p>
    <w:p w:rsidR="00B25E9A" w:rsidRPr="00B25E9A" w:rsidRDefault="00B25E9A" w:rsidP="00B25E9A">
      <w:pPr>
        <w:tabs>
          <w:tab w:val="left" w:pos="7590"/>
        </w:tabs>
      </w:pPr>
      <w:r>
        <w:tab/>
        <w:t>Sample mean</w:t>
      </w:r>
    </w:p>
    <w:p w:rsidR="00B25E9A" w:rsidRPr="00B25E9A" w:rsidRDefault="00B25E9A" w:rsidP="00B25E9A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811B215" wp14:editId="59E9BEBF">
                <wp:simplePos x="0" y="0"/>
                <wp:positionH relativeFrom="column">
                  <wp:posOffset>3981449</wp:posOffset>
                </wp:positionH>
                <wp:positionV relativeFrom="paragraph">
                  <wp:posOffset>11430</wp:posOffset>
                </wp:positionV>
                <wp:extent cx="885825" cy="1085850"/>
                <wp:effectExtent l="38100" t="0" r="28575" b="57150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85825" cy="1085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E8F370" id="Straight Arrow Connector 15" o:spid="_x0000_s1026" type="#_x0000_t32" style="position:absolute;margin-left:313.5pt;margin-top:.9pt;width:69.75pt;height:85.5pt;flip:x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</w:p>
    <w:p w:rsidR="00B25E9A" w:rsidRPr="00B25E9A" w:rsidRDefault="00B25E9A" w:rsidP="00B25E9A"/>
    <w:p w:rsidR="00B25E9A" w:rsidRPr="00B25E9A" w:rsidRDefault="00B25E9A" w:rsidP="00B25E9A"/>
    <w:p w:rsidR="00B25E9A" w:rsidRDefault="00B25E9A" w:rsidP="00B25E9A">
      <w:pPr>
        <w:jc w:val="center"/>
      </w:pPr>
      <w:r>
        <w:t>Acceptance region</w:t>
      </w:r>
    </w:p>
    <w:p w:rsidR="00B25E9A" w:rsidRDefault="00B25E9A" w:rsidP="00B25E9A">
      <w:pPr>
        <w:tabs>
          <w:tab w:val="left" w:pos="1260"/>
        </w:tabs>
      </w:pPr>
      <w:r>
        <w:tab/>
      </w:r>
    </w:p>
    <w:p w:rsidR="00B25E9A" w:rsidRDefault="00B25E9A" w:rsidP="00B25E9A">
      <w:pPr>
        <w:tabs>
          <w:tab w:val="left" w:pos="1260"/>
          <w:tab w:val="left" w:pos="7560"/>
        </w:tabs>
      </w:pPr>
      <w:r>
        <w:tab/>
        <w:t>Rejection region</w:t>
      </w:r>
      <w:r>
        <w:tab/>
        <w:t>rejection region</w:t>
      </w:r>
    </w:p>
    <w:p w:rsidR="00B25E9A" w:rsidRDefault="00B25E9A" w:rsidP="00B25E9A"/>
    <w:p w:rsidR="00B25E9A" w:rsidRDefault="00B25E9A" w:rsidP="00B25E9A">
      <w:pPr>
        <w:tabs>
          <w:tab w:val="left" w:pos="1665"/>
        </w:tabs>
      </w:pPr>
      <w:r>
        <w:tab/>
        <w:t xml:space="preserve">The sample mean is in the inclusion </w:t>
      </w:r>
      <w:r w:rsidR="002047F1">
        <w:t>area</w:t>
      </w:r>
      <w:r>
        <w:t>.</w:t>
      </w:r>
    </w:p>
    <w:p w:rsidR="00B25E9A" w:rsidRDefault="00B25E9A" w:rsidP="00B25E9A">
      <w:pPr>
        <w:pStyle w:val="ListParagraph"/>
        <w:numPr>
          <w:ilvl w:val="1"/>
          <w:numId w:val="1"/>
        </w:numPr>
        <w:tabs>
          <w:tab w:val="left" w:pos="1665"/>
        </w:tabs>
      </w:pPr>
      <w:r>
        <w:t>In we reject H</w:t>
      </w:r>
      <w:r>
        <w:rPr>
          <w:vertAlign w:val="subscript"/>
        </w:rPr>
        <w:t>0</w:t>
      </w:r>
      <w:r>
        <w:t xml:space="preserve">, the probability of a type I error is 76.42. </w:t>
      </w:r>
    </w:p>
    <w:p w:rsidR="006901CC" w:rsidRPr="002047F1" w:rsidRDefault="006901CC" w:rsidP="00B25E9A">
      <w:pPr>
        <w:pStyle w:val="ListParagraph"/>
        <w:numPr>
          <w:ilvl w:val="1"/>
          <w:numId w:val="1"/>
        </w:numPr>
        <w:tabs>
          <w:tab w:val="left" w:pos="1665"/>
        </w:tabs>
      </w:pPr>
      <w:r>
        <w:t>The decision is to retain H</w:t>
      </w:r>
      <w:r>
        <w:rPr>
          <w:vertAlign w:val="subscript"/>
        </w:rPr>
        <w:t>0</w:t>
      </w:r>
    </w:p>
    <w:p w:rsidR="002047F1" w:rsidRDefault="002047F1" w:rsidP="002047F1">
      <w:pPr>
        <w:pStyle w:val="ListParagraph"/>
        <w:numPr>
          <w:ilvl w:val="0"/>
          <w:numId w:val="1"/>
        </w:numPr>
        <w:tabs>
          <w:tab w:val="left" w:pos="1665"/>
        </w:tabs>
      </w:pPr>
      <w:r>
        <w:t>.</w:t>
      </w:r>
    </w:p>
    <w:p w:rsidR="002047F1" w:rsidRDefault="002047F1" w:rsidP="002047F1">
      <w:pPr>
        <w:pStyle w:val="ListParagraph"/>
        <w:numPr>
          <w:ilvl w:val="1"/>
          <w:numId w:val="1"/>
        </w:numPr>
        <w:tabs>
          <w:tab w:val="left" w:pos="1665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3762375</wp:posOffset>
                </wp:positionH>
                <wp:positionV relativeFrom="paragraph">
                  <wp:posOffset>1808480</wp:posOffset>
                </wp:positionV>
                <wp:extent cx="0" cy="504825"/>
                <wp:effectExtent l="0" t="0" r="19050" b="28575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04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B55377" id="Straight Connector 24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6.25pt,142.4pt" to="296.25pt,18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1171575</wp:posOffset>
                </wp:positionH>
                <wp:positionV relativeFrom="paragraph">
                  <wp:posOffset>716983</wp:posOffset>
                </wp:positionV>
                <wp:extent cx="3429000" cy="1265687"/>
                <wp:effectExtent l="0" t="0" r="19050" b="10795"/>
                <wp:wrapNone/>
                <wp:docPr id="23" name="Freeform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29000" cy="1265687"/>
                        </a:xfrm>
                        <a:custGeom>
                          <a:avLst/>
                          <a:gdLst>
                            <a:gd name="connsiteX0" fmla="*/ 0 w 3429000"/>
                            <a:gd name="connsiteY0" fmla="*/ 1110547 h 1265687"/>
                            <a:gd name="connsiteX1" fmla="*/ 666750 w 3429000"/>
                            <a:gd name="connsiteY1" fmla="*/ 1110547 h 1265687"/>
                            <a:gd name="connsiteX2" fmla="*/ 1362075 w 3429000"/>
                            <a:gd name="connsiteY2" fmla="*/ 167572 h 1265687"/>
                            <a:gd name="connsiteX3" fmla="*/ 1857375 w 3429000"/>
                            <a:gd name="connsiteY3" fmla="*/ 91372 h 1265687"/>
                            <a:gd name="connsiteX4" fmla="*/ 2628900 w 3429000"/>
                            <a:gd name="connsiteY4" fmla="*/ 1129597 h 1265687"/>
                            <a:gd name="connsiteX5" fmla="*/ 3429000 w 3429000"/>
                            <a:gd name="connsiteY5" fmla="*/ 1253422 h 1265687"/>
                            <a:gd name="connsiteX6" fmla="*/ 3429000 w 3429000"/>
                            <a:gd name="connsiteY6" fmla="*/ 1253422 h 12656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</a:cxnLst>
                          <a:rect l="l" t="t" r="r" b="b"/>
                          <a:pathLst>
                            <a:path w="3429000" h="1265687">
                              <a:moveTo>
                                <a:pt x="0" y="1110547"/>
                              </a:moveTo>
                              <a:cubicBezTo>
                                <a:pt x="219869" y="1189128"/>
                                <a:pt x="439738" y="1267710"/>
                                <a:pt x="666750" y="1110547"/>
                              </a:cubicBezTo>
                              <a:cubicBezTo>
                                <a:pt x="893763" y="953384"/>
                                <a:pt x="1163638" y="337434"/>
                                <a:pt x="1362075" y="167572"/>
                              </a:cubicBezTo>
                              <a:cubicBezTo>
                                <a:pt x="1560512" y="-2290"/>
                                <a:pt x="1646238" y="-68965"/>
                                <a:pt x="1857375" y="91372"/>
                              </a:cubicBezTo>
                              <a:cubicBezTo>
                                <a:pt x="2068512" y="251709"/>
                                <a:pt x="2366963" y="935922"/>
                                <a:pt x="2628900" y="1129597"/>
                              </a:cubicBezTo>
                              <a:cubicBezTo>
                                <a:pt x="2890837" y="1323272"/>
                                <a:pt x="3429000" y="1253422"/>
                                <a:pt x="3429000" y="1253422"/>
                              </a:cubicBezTo>
                              <a:lnTo>
                                <a:pt x="3429000" y="1253422"/>
                              </a:lnTo>
                            </a:path>
                          </a:pathLst>
                        </a:cu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9491FA1" id="Freeform 23" o:spid="_x0000_s1026" style="position:absolute;margin-left:92.25pt;margin-top:56.45pt;width:270pt;height:99.6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3429000,12656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" path="m,1110547v219869,78581,439738,157163,666750,c893763,953384,1163638,337434,1362075,167572,1560512,-2290,1646238,-68965,1857375,91372v211137,160337,509588,844550,771525,1038225c2890837,1323272,3429000,1253422,3429000,1253422r,e" filled="f" strokecolor="#1f4d78 [1604]" strokeweight="1pt">
                <v:stroke joinstyle="miter"/>
                <v:path arrowok="t" o:connecttype="custom" o:connectlocs="0,1110547;666750,1110547;1362075,167572;1857375,91372;2628900,1129597;3429000,1253422;3429000,1253422" o:connectangles="0,0,0,0,0,0,0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1162049</wp:posOffset>
                </wp:positionH>
                <wp:positionV relativeFrom="paragraph">
                  <wp:posOffset>2322830</wp:posOffset>
                </wp:positionV>
                <wp:extent cx="3857625" cy="0"/>
                <wp:effectExtent l="0" t="0" r="28575" b="19050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576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5661A3" id="Straight Connector 22" o:spid="_x0000_s1026" style="position:absolute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5pt,182.9pt" to="395.25pt,18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1152525</wp:posOffset>
                </wp:positionH>
                <wp:positionV relativeFrom="paragraph">
                  <wp:posOffset>132080</wp:posOffset>
                </wp:positionV>
                <wp:extent cx="0" cy="2209800"/>
                <wp:effectExtent l="0" t="0" r="19050" b="19050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2209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473386" id="Straight Connector 21" o:spid="_x0000_s1026" style="position:absolute;flip:x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75pt,10.4pt" to="90.75pt,18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" strokecolor="#5b9bd5 [3204]" strokeweight=".5pt">
                <v:stroke joinstyle="miter"/>
              </v:line>
            </w:pict>
          </mc:Fallback>
        </mc:AlternateContent>
      </w:r>
    </w:p>
    <w:p w:rsidR="002047F1" w:rsidRPr="002047F1" w:rsidRDefault="002047F1" w:rsidP="002047F1"/>
    <w:p w:rsidR="002047F1" w:rsidRPr="002047F1" w:rsidRDefault="002047F1" w:rsidP="002047F1"/>
    <w:p w:rsidR="002047F1" w:rsidRPr="002047F1" w:rsidRDefault="002047F1" w:rsidP="002047F1"/>
    <w:p w:rsidR="002047F1" w:rsidRPr="002047F1" w:rsidRDefault="002047F1" w:rsidP="002047F1"/>
    <w:p w:rsidR="002047F1" w:rsidRPr="002047F1" w:rsidRDefault="002047F1" w:rsidP="002047F1">
      <w:pPr>
        <w:tabs>
          <w:tab w:val="left" w:pos="4185"/>
        </w:tabs>
      </w:pPr>
      <w:r>
        <w:tab/>
        <w:t>1-</w:t>
      </w:r>
      <w:r>
        <w:rPr>
          <w:rFonts w:cstheme="minorHAnsi"/>
        </w:rPr>
        <w:t>α</w:t>
      </w:r>
    </w:p>
    <w:p w:rsidR="002047F1" w:rsidRDefault="002047F1" w:rsidP="002047F1"/>
    <w:p w:rsidR="002047F1" w:rsidRDefault="002047F1" w:rsidP="002D26E2">
      <w:pPr>
        <w:tabs>
          <w:tab w:val="left" w:pos="4695"/>
          <w:tab w:val="left" w:pos="6240"/>
          <w:tab w:val="left" w:pos="6840"/>
        </w:tabs>
      </w:pPr>
      <w:r>
        <w:tab/>
      </w:r>
      <w:r w:rsidR="000E42D6" w:rsidRPr="000E42D6">
        <w:rPr>
          <w:rFonts w:ascii="Arial Unicode MS" w:eastAsia="Arial Unicode MS" w:hAnsi="Arial Unicode MS" w:cs="Arial Unicode MS"/>
          <w:i/>
        </w:rPr>
        <w:t>x</w:t>
      </w:r>
      <w:r w:rsidR="000E42D6" w:rsidRPr="000E42D6">
        <w:rPr>
          <w:rFonts w:ascii="Arial Unicode MS" w:eastAsia="Arial Unicode MS" w:hAnsi="Arial Unicode MS" w:cs="Arial Unicode MS" w:hint="eastAsia"/>
          <w:i/>
        </w:rPr>
        <w:t>̅</w:t>
      </w:r>
      <w:r>
        <w:tab/>
      </w:r>
      <w:r>
        <w:rPr>
          <w:rFonts w:cstheme="minorHAnsi"/>
        </w:rPr>
        <w:t>α</w:t>
      </w:r>
      <w:r w:rsidR="002D26E2">
        <w:rPr>
          <w:rFonts w:cstheme="minorHAnsi"/>
        </w:rPr>
        <w:tab/>
        <w:t>z score = 2, p-value 0.49</w:t>
      </w:r>
    </w:p>
    <w:p w:rsidR="000E42D6" w:rsidRDefault="002047F1" w:rsidP="002047F1">
      <w:pPr>
        <w:jc w:val="center"/>
      </w:pPr>
      <m:oMathPara>
        <m:oMath>
          <m:r>
            <w:rPr>
              <w:rFonts w:ascii="Cambria Math" w:hAnsi="Cambria Math"/>
            </w:rPr>
            <m:t>μ</m:t>
          </m:r>
        </m:oMath>
      </m:oMathPara>
    </w:p>
    <w:p w:rsidR="000E42D6" w:rsidRDefault="000E42D6" w:rsidP="000E42D6"/>
    <w:p w:rsidR="002047F1" w:rsidRDefault="002D26E2" w:rsidP="000E42D6">
      <w:pPr>
        <w:pStyle w:val="ListParagraph"/>
        <w:numPr>
          <w:ilvl w:val="1"/>
          <w:numId w:val="1"/>
        </w:numPr>
        <w:tabs>
          <w:tab w:val="left" w:pos="1785"/>
        </w:tabs>
      </w:pPr>
      <w:r>
        <w:t>In a one-tailed z test, a z score of 2 or more will warrant the rejection of the null hypothesis.</w:t>
      </w:r>
    </w:p>
    <w:p w:rsidR="002D26E2" w:rsidRDefault="002D26E2" w:rsidP="000E42D6">
      <w:pPr>
        <w:pStyle w:val="ListParagraph"/>
        <w:numPr>
          <w:ilvl w:val="1"/>
          <w:numId w:val="1"/>
        </w:numPr>
        <w:tabs>
          <w:tab w:val="left" w:pos="1785"/>
        </w:tabs>
      </w:pPr>
      <w:r>
        <w:t>A probability of less or equal to 0.49 will warrant rejection of the null hypothesis.</w:t>
      </w:r>
    </w:p>
    <w:p w:rsidR="002D26E2" w:rsidRDefault="00952C6B" w:rsidP="002D26E2">
      <w:pPr>
        <w:pStyle w:val="ListParagraph"/>
        <w:numPr>
          <w:ilvl w:val="0"/>
          <w:numId w:val="1"/>
        </w:numPr>
        <w:tabs>
          <w:tab w:val="left" w:pos="1785"/>
        </w:tabs>
      </w:pPr>
      <w:r>
        <w:t>.</w:t>
      </w:r>
    </w:p>
    <w:p w:rsidR="00952C6B" w:rsidRDefault="0064186C" w:rsidP="00952C6B">
      <w:pPr>
        <w:pStyle w:val="ListParagraph"/>
        <w:numPr>
          <w:ilvl w:val="1"/>
          <w:numId w:val="1"/>
        </w:numPr>
        <w:tabs>
          <w:tab w:val="left" w:pos="1785"/>
        </w:tabs>
      </w:pPr>
      <w:r>
        <w:t>Decision is to reject the null hypothesis.</w:t>
      </w:r>
    </w:p>
    <w:p w:rsidR="0064186C" w:rsidRDefault="0064186C" w:rsidP="00952C6B">
      <w:pPr>
        <w:pStyle w:val="ListParagraph"/>
        <w:numPr>
          <w:ilvl w:val="1"/>
          <w:numId w:val="1"/>
        </w:numPr>
        <w:tabs>
          <w:tab w:val="left" w:pos="1785"/>
        </w:tabs>
      </w:pPr>
      <w:r>
        <w:t xml:space="preserve">Decision is to reject the null hypothesis. </w:t>
      </w:r>
    </w:p>
    <w:p w:rsidR="0064186C" w:rsidRDefault="0064186C" w:rsidP="0064186C">
      <w:pPr>
        <w:pStyle w:val="ListParagraph"/>
        <w:tabs>
          <w:tab w:val="left" w:pos="1785"/>
        </w:tabs>
        <w:ind w:left="1440"/>
      </w:pPr>
      <w:r>
        <w:t>The consequence here will be type II error.</w:t>
      </w:r>
    </w:p>
    <w:p w:rsidR="0064186C" w:rsidRDefault="0064186C" w:rsidP="0064186C">
      <w:pPr>
        <w:pStyle w:val="ListParagraph"/>
        <w:numPr>
          <w:ilvl w:val="1"/>
          <w:numId w:val="1"/>
        </w:numPr>
        <w:tabs>
          <w:tab w:val="left" w:pos="1785"/>
        </w:tabs>
      </w:pPr>
      <w:r>
        <w:t>Decision is to retain the null hypothesis.</w:t>
      </w:r>
    </w:p>
    <w:p w:rsidR="0064186C" w:rsidRDefault="0064186C" w:rsidP="0064186C">
      <w:pPr>
        <w:pStyle w:val="ListParagraph"/>
        <w:numPr>
          <w:ilvl w:val="1"/>
          <w:numId w:val="1"/>
        </w:numPr>
        <w:tabs>
          <w:tab w:val="left" w:pos="1785"/>
        </w:tabs>
      </w:pPr>
      <w:r>
        <w:t>Decision is to retain the null hypothesis.</w:t>
      </w:r>
    </w:p>
    <w:p w:rsidR="0064186C" w:rsidRPr="000E42D6" w:rsidRDefault="0064186C" w:rsidP="0064186C">
      <w:pPr>
        <w:pStyle w:val="ListParagraph"/>
        <w:tabs>
          <w:tab w:val="left" w:pos="1785"/>
        </w:tabs>
        <w:ind w:left="1440"/>
      </w:pPr>
      <w:r>
        <w:t>Consequence will be type I error.</w:t>
      </w:r>
    </w:p>
    <w:sectPr w:rsidR="0064186C" w:rsidRPr="000E4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C2A6C"/>
    <w:multiLevelType w:val="hybridMultilevel"/>
    <w:tmpl w:val="09461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E59"/>
    <w:rsid w:val="0001088F"/>
    <w:rsid w:val="000E42D6"/>
    <w:rsid w:val="002047F1"/>
    <w:rsid w:val="002D26E2"/>
    <w:rsid w:val="00393E1E"/>
    <w:rsid w:val="003C7783"/>
    <w:rsid w:val="003E36FF"/>
    <w:rsid w:val="004410F7"/>
    <w:rsid w:val="004A6E59"/>
    <w:rsid w:val="004E60D1"/>
    <w:rsid w:val="005D415E"/>
    <w:rsid w:val="005F24E2"/>
    <w:rsid w:val="0064186C"/>
    <w:rsid w:val="006901CC"/>
    <w:rsid w:val="006C2C99"/>
    <w:rsid w:val="007B6783"/>
    <w:rsid w:val="00832428"/>
    <w:rsid w:val="00952C6B"/>
    <w:rsid w:val="00984DCA"/>
    <w:rsid w:val="00A57CE5"/>
    <w:rsid w:val="00A95B55"/>
    <w:rsid w:val="00B25E9A"/>
    <w:rsid w:val="00BB3958"/>
    <w:rsid w:val="00C45C22"/>
    <w:rsid w:val="00C72A04"/>
    <w:rsid w:val="00DA79C4"/>
    <w:rsid w:val="00E271CF"/>
    <w:rsid w:val="00EC2CAE"/>
    <w:rsid w:val="00EE52C0"/>
    <w:rsid w:val="00F4314F"/>
    <w:rsid w:val="00F43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55ABCAF-C6BF-4997-94C6-CC13C429A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6E59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84DC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23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Book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y</c:v>
                </c:pt>
              </c:strCache>
            </c:strRef>
          </c:tx>
          <c:spPr>
            <a:ln w="25400" cap="rnd">
              <a:noFill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6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 w="9525" cap="rnd">
                <a:solidFill>
                  <a:schemeClr val="accent1"/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xVal>
            <c:numRef>
              <c:f>Sheet1!$A$2:$A$6</c:f>
              <c:numCache>
                <c:formatCode>General</c:formatCode>
                <c:ptCount val="5"/>
                <c:pt idx="0">
                  <c:v>0.251</c:v>
                </c:pt>
                <c:pt idx="1">
                  <c:v>1.2509999999999999</c:v>
                </c:pt>
                <c:pt idx="2">
                  <c:v>2.7490000000000001</c:v>
                </c:pt>
                <c:pt idx="3">
                  <c:v>3</c:v>
                </c:pt>
                <c:pt idx="4">
                  <c:v>3.5</c:v>
                </c:pt>
              </c:numCache>
            </c:numRef>
          </c:xVal>
          <c:yVal>
            <c:numRef>
              <c:f>Sheet1!$B$2:$B$6</c:f>
              <c:numCache>
                <c:formatCode>General</c:formatCode>
                <c:ptCount val="5"/>
                <c:pt idx="0">
                  <c:v>2</c:v>
                </c:pt>
                <c:pt idx="1">
                  <c:v>4</c:v>
                </c:pt>
                <c:pt idx="2">
                  <c:v>4.0999999999999996</c:v>
                </c:pt>
                <c:pt idx="3">
                  <c:v>7</c:v>
                </c:pt>
                <c:pt idx="4">
                  <c:v>9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9533008"/>
        <c:axId val="99527568"/>
      </c:scatterChart>
      <c:valAx>
        <c:axId val="99533008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Interest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9527568"/>
        <c:crosses val="autoZero"/>
        <c:crossBetween val="midCat"/>
      </c:valAx>
      <c:valAx>
        <c:axId val="9952756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False Statements Identified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9533008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Scatter</a:t>
            </a:r>
            <a:r>
              <a:rPr lang="en-US" baseline="0"/>
              <a:t>plot of Helping Behaviors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Sheet2!$B$1</c:f>
              <c:strCache>
                <c:ptCount val="1"/>
                <c:pt idx="0">
                  <c:v>y</c:v>
                </c:pt>
              </c:strCache>
            </c:strRef>
          </c:tx>
          <c:spPr>
            <a:ln w="25400" cap="rnd">
              <a:noFill/>
              <a:round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</c:spPr>
          <c:marker>
            <c:symbol val="circle"/>
            <c:size val="6"/>
            <c:spPr>
              <a:solidFill>
                <a:schemeClr val="tx1"/>
              </a:solidFill>
              <a:ln w="9525" cap="rnd">
                <a:solidFill>
                  <a:schemeClr val="tx1"/>
                </a:solidFill>
                <a:round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</c:marker>
          <c:trendline>
            <c:spPr>
              <a:ln w="19050" cap="rnd">
                <a:solidFill>
                  <a:schemeClr val="tx1"/>
                </a:solidFill>
              </a:ln>
              <a:effectLst/>
            </c:spPr>
            <c:trendlineType val="linear"/>
            <c:backward val="1"/>
            <c:intercept val="-0.46500000000000002"/>
            <c:dispRSqr val="0"/>
            <c:dispEq val="0"/>
          </c:trendline>
          <c:xVal>
            <c:numRef>
              <c:f>Sheet2!$A$2:$A$6</c:f>
              <c:numCache>
                <c:formatCode>General</c:formatCode>
                <c:ptCount val="5"/>
                <c:pt idx="0">
                  <c:v>6</c:v>
                </c:pt>
                <c:pt idx="1">
                  <c:v>4</c:v>
                </c:pt>
                <c:pt idx="2">
                  <c:v>1</c:v>
                </c:pt>
                <c:pt idx="3">
                  <c:v>2</c:v>
                </c:pt>
                <c:pt idx="4">
                  <c:v>5</c:v>
                </c:pt>
              </c:numCache>
            </c:numRef>
          </c:xVal>
          <c:yVal>
            <c:numRef>
              <c:f>Sheet2!$B$2:$B$6</c:f>
              <c:numCache>
                <c:formatCode>General</c:formatCode>
                <c:ptCount val="5"/>
                <c:pt idx="0">
                  <c:v>5</c:v>
                </c:pt>
                <c:pt idx="1">
                  <c:v>3</c:v>
                </c:pt>
                <c:pt idx="2">
                  <c:v>0.9</c:v>
                </c:pt>
                <c:pt idx="3">
                  <c:v>0.4</c:v>
                </c:pt>
                <c:pt idx="4">
                  <c:v>2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9529744"/>
        <c:axId val="99524848"/>
      </c:scatterChart>
      <c:valAx>
        <c:axId val="99529744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Similarity Rating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9524848"/>
        <c:crosses val="autoZero"/>
        <c:crossBetween val="midCat"/>
      </c:valAx>
      <c:valAx>
        <c:axId val="995248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Helping Behaviors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99529744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4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343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lt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>
    <cs:lnRef idx="0"/>
    <cs:fillRef idx="0"/>
    <cs:effectRef idx="0"/>
    <cs:fontRef idx="minor">
      <a:schemeClr val="lt1"/>
    </cs:fontRef>
  </cs:plotArea>
  <cs:plotArea3D>
    <cs:lnRef idx="0"/>
    <cs:fillRef idx="0"/>
    <cs:effectRef idx="0"/>
    <cs:fontRef idx="minor">
      <a:schemeClr val="lt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12700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baseline="0"/>
  </cs:title>
  <cs:trendline>
    <cs:lnRef idx="0">
      <cs:styleClr val="auto"/>
    </cs:lnRef>
    <cs:fillRef idx="0"/>
    <cs:effectRef idx="0"/>
    <cs:fontRef idx="minor">
      <a:schemeClr val="lt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lt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4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15</cp:revision>
  <dcterms:created xsi:type="dcterms:W3CDTF">2019-04-15T15:05:00Z</dcterms:created>
  <dcterms:modified xsi:type="dcterms:W3CDTF">2019-04-15T19:39:00Z</dcterms:modified>
</cp:coreProperties>
</file>